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BE28" w14:textId="77777777" w:rsidR="005D3029" w:rsidRDefault="005D3029" w:rsidP="005D3029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5D3029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485C4B">
        <w:rPr>
          <w:rFonts w:ascii="Times New Roman" w:hAnsi="Times New Roman" w:cs="Times New Roman"/>
          <w:sz w:val="20"/>
          <w:szCs w:val="20"/>
        </w:rPr>
        <w:t>3</w:t>
      </w:r>
    </w:p>
    <w:p w14:paraId="5338F42C" w14:textId="77777777" w:rsidR="005D3029" w:rsidRDefault="005D3029" w:rsidP="005D3029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5D3029">
        <w:rPr>
          <w:rFonts w:ascii="Times New Roman" w:hAnsi="Times New Roman" w:cs="Times New Roman"/>
          <w:sz w:val="20"/>
          <w:szCs w:val="20"/>
        </w:rPr>
        <w:t xml:space="preserve">до рішення </w:t>
      </w:r>
      <w:r w:rsidR="002A5C16">
        <w:rPr>
          <w:rFonts w:ascii="Times New Roman" w:hAnsi="Times New Roman" w:cs="Times New Roman"/>
          <w:sz w:val="20"/>
          <w:szCs w:val="20"/>
        </w:rPr>
        <w:t>ради</w:t>
      </w:r>
    </w:p>
    <w:p w14:paraId="4AFC2E8D" w14:textId="2B2C211F" w:rsidR="005D3029" w:rsidRPr="00820F0F" w:rsidRDefault="005D3029" w:rsidP="005D3029">
      <w:pPr>
        <w:spacing w:after="0" w:line="240" w:lineRule="auto"/>
        <w:ind w:firstLine="680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D3029">
        <w:rPr>
          <w:rFonts w:ascii="Times New Roman" w:hAnsi="Times New Roman" w:cs="Times New Roman"/>
          <w:sz w:val="20"/>
          <w:szCs w:val="20"/>
        </w:rPr>
        <w:t xml:space="preserve">№ </w:t>
      </w:r>
      <w:r w:rsidR="00820F0F" w:rsidRPr="00820F0F">
        <w:rPr>
          <w:rFonts w:ascii="Times New Roman" w:hAnsi="Times New Roman" w:cs="Times New Roman"/>
          <w:sz w:val="20"/>
          <w:szCs w:val="20"/>
          <w:lang w:val="ru-RU"/>
        </w:rPr>
        <w:t>813-38/</w:t>
      </w:r>
      <w:r w:rsidR="00820F0F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5D3029">
        <w:rPr>
          <w:rFonts w:ascii="Times New Roman" w:hAnsi="Times New Roman" w:cs="Times New Roman"/>
          <w:sz w:val="20"/>
          <w:szCs w:val="20"/>
        </w:rPr>
        <w:t xml:space="preserve"> від </w:t>
      </w:r>
      <w:r w:rsidR="00820F0F">
        <w:rPr>
          <w:rFonts w:ascii="Times New Roman" w:hAnsi="Times New Roman" w:cs="Times New Roman"/>
          <w:sz w:val="20"/>
          <w:szCs w:val="20"/>
          <w:lang w:val="en-US"/>
        </w:rPr>
        <w:t>29.11.2024 p.</w:t>
      </w:r>
    </w:p>
    <w:p w14:paraId="4792A6A6" w14:textId="77777777" w:rsidR="005D3029" w:rsidRDefault="005D3029" w:rsidP="005D3029">
      <w:pPr>
        <w:spacing w:after="0" w:line="240" w:lineRule="auto"/>
        <w:ind w:left="448" w:right="44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0FF676" w14:textId="77777777" w:rsidR="005D3029" w:rsidRDefault="005D3029" w:rsidP="000C127F">
      <w:pPr>
        <w:spacing w:after="0" w:line="24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6EE3A2" w14:textId="77777777" w:rsidR="005D3029" w:rsidRDefault="005D3029" w:rsidP="000C127F">
      <w:pPr>
        <w:spacing w:after="0" w:line="24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1FA4BB" w14:textId="77777777" w:rsidR="0018560E" w:rsidRPr="00C406BA" w:rsidRDefault="004C03DD" w:rsidP="000C127F">
      <w:pPr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24FF5C79" w14:textId="77777777" w:rsidR="0018560E" w:rsidRPr="00BA7A7F" w:rsidRDefault="004C03DD" w:rsidP="000C127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відшкодування </w:t>
      </w:r>
      <w:r w:rsidR="00BA7A7F" w:rsidRPr="00BA7A7F">
        <w:rPr>
          <w:rFonts w:ascii="Times New Roman" w:hAnsi="Times New Roman" w:cs="Times New Roman"/>
          <w:b/>
          <w:bCs/>
          <w:sz w:val="28"/>
          <w:szCs w:val="28"/>
        </w:rPr>
        <w:t>різниці між розміром тарифів на комунальні послуги</w:t>
      </w:r>
      <w:r w:rsidR="00BA7A7F" w:rsidRPr="00BA7A7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A7A7F" w:rsidRPr="00BA7A7F">
        <w:rPr>
          <w:rFonts w:ascii="Times New Roman" w:hAnsi="Times New Roman" w:cs="Times New Roman"/>
          <w:b/>
          <w:bCs/>
          <w:sz w:val="28"/>
          <w:szCs w:val="28"/>
        </w:rPr>
        <w:t xml:space="preserve">та розміром економічно обґрунтованих витрат на їх виробництво комунальному підприємству </w:t>
      </w:r>
      <w:r w:rsidR="00BA7A7F" w:rsidRPr="00BA7A7F">
        <w:rPr>
          <w:rFonts w:ascii="Times New Roman" w:hAnsi="Times New Roman" w:cs="Times New Roman"/>
          <w:sz w:val="28"/>
          <w:szCs w:val="28"/>
        </w:rPr>
        <w:t>«</w:t>
      </w:r>
      <w:r w:rsidR="00BA7A7F" w:rsidRPr="00BA7A7F">
        <w:rPr>
          <w:rFonts w:ascii="Times New Roman" w:hAnsi="Times New Roman" w:cs="Times New Roman"/>
          <w:b/>
          <w:bCs/>
          <w:sz w:val="28"/>
          <w:szCs w:val="28"/>
        </w:rPr>
        <w:t>Тернівське житлово-комунальне підприємство» на 202</w:t>
      </w:r>
      <w:r w:rsidR="001577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7A7F" w:rsidRPr="00BA7A7F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738B4CD2" w14:textId="77777777" w:rsidR="000C127F" w:rsidRPr="00BA7A7F" w:rsidRDefault="000C127F" w:rsidP="000C127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</w:p>
    <w:p w14:paraId="420EFD57" w14:textId="77777777" w:rsidR="0018560E" w:rsidRDefault="004C03DD" w:rsidP="000C127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10"/>
      <w:bookmarkEnd w:id="0"/>
      <w:r w:rsidRPr="00C4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14:paraId="5419BF8E" w14:textId="77777777" w:rsidR="000C127F" w:rsidRPr="00503DBC" w:rsidRDefault="000C127F" w:rsidP="000C127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sz w:val="28"/>
          <w:szCs w:val="28"/>
        </w:rPr>
      </w:pPr>
    </w:p>
    <w:p w14:paraId="7AD69954" w14:textId="77777777" w:rsidR="0018560E" w:rsidRPr="00503DBC" w:rsidRDefault="004C03DD" w:rsidP="00412FBE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503DBC">
        <w:rPr>
          <w:sz w:val="28"/>
          <w:szCs w:val="28"/>
          <w:lang w:val="uk-UA" w:eastAsia="uk-UA"/>
        </w:rPr>
        <w:t>Цей Порядок встановлює порядок в</w:t>
      </w:r>
      <w:r w:rsidR="00593C8A" w:rsidRPr="00503DBC">
        <w:rPr>
          <w:sz w:val="28"/>
          <w:szCs w:val="28"/>
          <w:lang w:val="uk-UA" w:eastAsia="uk-UA"/>
        </w:rPr>
        <w:t>ідшкодува</w:t>
      </w:r>
      <w:r w:rsidRPr="00503DBC">
        <w:rPr>
          <w:sz w:val="28"/>
          <w:szCs w:val="28"/>
          <w:lang w:val="uk-UA" w:eastAsia="uk-UA"/>
        </w:rPr>
        <w:t xml:space="preserve">ння різниці в тарифах на </w:t>
      </w:r>
      <w:r w:rsidR="000C127F" w:rsidRPr="00503DBC">
        <w:rPr>
          <w:sz w:val="28"/>
          <w:szCs w:val="28"/>
          <w:lang w:val="uk-UA" w:eastAsia="uk-UA"/>
        </w:rPr>
        <w:t>теплову енергію, послуги з постачання теплової енергії, централізован</w:t>
      </w:r>
      <w:r w:rsidR="00F47CFA" w:rsidRPr="00503DBC">
        <w:rPr>
          <w:sz w:val="28"/>
          <w:szCs w:val="28"/>
          <w:lang w:val="uk-UA" w:eastAsia="uk-UA"/>
        </w:rPr>
        <w:t>ого</w:t>
      </w:r>
      <w:r w:rsidR="000C127F" w:rsidRPr="00503DBC">
        <w:rPr>
          <w:sz w:val="28"/>
          <w:szCs w:val="28"/>
          <w:lang w:val="uk-UA" w:eastAsia="uk-UA"/>
        </w:rPr>
        <w:t xml:space="preserve"> водопостачання, централізован</w:t>
      </w:r>
      <w:r w:rsidR="00F47CFA" w:rsidRPr="00503DBC">
        <w:rPr>
          <w:sz w:val="28"/>
          <w:szCs w:val="28"/>
          <w:lang w:val="uk-UA" w:eastAsia="uk-UA"/>
        </w:rPr>
        <w:t>ого</w:t>
      </w:r>
      <w:r w:rsidR="000C127F" w:rsidRPr="00503DBC">
        <w:rPr>
          <w:sz w:val="28"/>
          <w:szCs w:val="28"/>
          <w:lang w:val="uk-UA" w:eastAsia="uk-UA"/>
        </w:rPr>
        <w:t xml:space="preserve"> водовідведення</w:t>
      </w:r>
      <w:r w:rsidRPr="00503DBC">
        <w:rPr>
          <w:sz w:val="28"/>
          <w:szCs w:val="28"/>
          <w:lang w:val="uk-UA" w:eastAsia="uk-UA"/>
        </w:rPr>
        <w:t xml:space="preserve">, що </w:t>
      </w:r>
      <w:r w:rsidR="000C127F" w:rsidRPr="00503DBC">
        <w:rPr>
          <w:sz w:val="28"/>
          <w:szCs w:val="28"/>
          <w:lang w:val="uk-UA" w:eastAsia="uk-UA"/>
        </w:rPr>
        <w:t>надавалися</w:t>
      </w:r>
      <w:r w:rsidR="009A5DE5">
        <w:rPr>
          <w:sz w:val="28"/>
          <w:szCs w:val="28"/>
          <w:lang w:val="uk-UA" w:eastAsia="uk-UA"/>
        </w:rPr>
        <w:t xml:space="preserve"> </w:t>
      </w:r>
      <w:r w:rsidR="000C127F" w:rsidRPr="00503DBC">
        <w:rPr>
          <w:sz w:val="28"/>
          <w:szCs w:val="28"/>
          <w:lang w:val="uk-UA" w:eastAsia="uk-UA"/>
        </w:rPr>
        <w:t>населенню</w:t>
      </w:r>
      <w:r w:rsidRPr="00503DBC">
        <w:rPr>
          <w:sz w:val="28"/>
          <w:szCs w:val="28"/>
          <w:lang w:val="uk-UA" w:eastAsia="uk-UA"/>
        </w:rPr>
        <w:t>, яка виникла у зв’язку з невідповідністю фактичної вартості теплової енергії, послуг з постачання теплової енергії</w:t>
      </w:r>
      <w:r w:rsidR="000C127F" w:rsidRPr="00503DBC">
        <w:rPr>
          <w:sz w:val="28"/>
          <w:szCs w:val="28"/>
          <w:lang w:val="uk-UA" w:eastAsia="uk-UA"/>
        </w:rPr>
        <w:t>, централізованого водопостачання, централізованого водовідведення</w:t>
      </w:r>
      <w:r w:rsidRPr="00503DBC">
        <w:rPr>
          <w:sz w:val="28"/>
          <w:szCs w:val="28"/>
          <w:lang w:val="uk-UA" w:eastAsia="uk-UA"/>
        </w:rPr>
        <w:t xml:space="preserve"> тарифам, що затверджувалися виконавчим комітетом </w:t>
      </w:r>
      <w:r w:rsidR="004B477A" w:rsidRPr="00503DBC">
        <w:rPr>
          <w:sz w:val="28"/>
          <w:szCs w:val="28"/>
          <w:lang w:val="uk-UA" w:eastAsia="uk-UA"/>
        </w:rPr>
        <w:t>Тернівської</w:t>
      </w:r>
      <w:r w:rsidRPr="00503DBC">
        <w:rPr>
          <w:sz w:val="28"/>
          <w:szCs w:val="28"/>
          <w:lang w:val="uk-UA" w:eastAsia="uk-UA"/>
        </w:rPr>
        <w:t xml:space="preserve"> міської ради Дніпропетровської області (далі - різниц</w:t>
      </w:r>
      <w:r w:rsidR="00593C8A" w:rsidRPr="00503DBC">
        <w:rPr>
          <w:sz w:val="28"/>
          <w:szCs w:val="28"/>
          <w:lang w:val="uk-UA" w:eastAsia="uk-UA"/>
        </w:rPr>
        <w:t>я</w:t>
      </w:r>
      <w:r w:rsidRPr="00503DBC">
        <w:rPr>
          <w:sz w:val="28"/>
          <w:szCs w:val="28"/>
          <w:lang w:val="uk-UA" w:eastAsia="uk-UA"/>
        </w:rPr>
        <w:t xml:space="preserve"> в тарифах).</w:t>
      </w:r>
    </w:p>
    <w:p w14:paraId="15C51731" w14:textId="77777777" w:rsidR="001F11F9" w:rsidRPr="00503DBC" w:rsidRDefault="001F11F9" w:rsidP="00412FBE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Фінансування Програми здійснюєтьс</w:t>
      </w:r>
      <w:r w:rsidR="00B67FF1" w:rsidRPr="00503DBC">
        <w:rPr>
          <w:sz w:val="28"/>
          <w:szCs w:val="28"/>
          <w:lang w:val="uk-UA"/>
        </w:rPr>
        <w:t>я на реалізацію мети, визначеною</w:t>
      </w:r>
      <w:r w:rsidRPr="00503DBC">
        <w:rPr>
          <w:sz w:val="28"/>
          <w:szCs w:val="28"/>
          <w:lang w:val="uk-UA"/>
        </w:rPr>
        <w:t xml:space="preserve"> Програмою</w:t>
      </w:r>
      <w:r w:rsidR="00B67FF1" w:rsidRPr="00503DBC">
        <w:rPr>
          <w:sz w:val="28"/>
          <w:szCs w:val="28"/>
          <w:lang w:val="uk-UA"/>
        </w:rPr>
        <w:t>.</w:t>
      </w:r>
      <w:r w:rsidRPr="00503DBC">
        <w:rPr>
          <w:sz w:val="28"/>
          <w:szCs w:val="28"/>
          <w:lang w:val="uk-UA"/>
        </w:rPr>
        <w:t xml:space="preserve"> Джерелом фінансування є кошти бюджету громади.</w:t>
      </w:r>
    </w:p>
    <w:p w14:paraId="45176707" w14:textId="77777777" w:rsidR="001F11F9" w:rsidRPr="00503DBC" w:rsidRDefault="00445D77" w:rsidP="00412FBE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Кошти надаються комунальному підприємству як поточні трансферти, які включені до мережі головного розпорядника коштів та використову</w:t>
      </w:r>
      <w:r w:rsidR="00F47CFA" w:rsidRPr="00503DBC">
        <w:rPr>
          <w:sz w:val="28"/>
          <w:szCs w:val="28"/>
          <w:lang w:val="uk-UA"/>
        </w:rPr>
        <w:t>ю</w:t>
      </w:r>
      <w:r w:rsidRPr="00503DBC">
        <w:rPr>
          <w:sz w:val="28"/>
          <w:szCs w:val="28"/>
          <w:lang w:val="uk-UA"/>
        </w:rPr>
        <w:t xml:space="preserve">ться відповідно до погодженого в установленому </w:t>
      </w:r>
      <w:r w:rsidR="00425E52" w:rsidRPr="00503DBC">
        <w:rPr>
          <w:sz w:val="28"/>
          <w:szCs w:val="28"/>
          <w:lang w:val="uk-UA"/>
        </w:rPr>
        <w:t xml:space="preserve">законодавством </w:t>
      </w:r>
      <w:r w:rsidRPr="00503DBC">
        <w:rPr>
          <w:sz w:val="28"/>
          <w:szCs w:val="28"/>
          <w:lang w:val="uk-UA"/>
        </w:rPr>
        <w:t xml:space="preserve">порядку плану використання бюджетних коштів. Реєстрація бюджетних </w:t>
      </w:r>
      <w:r w:rsidR="00694C40" w:rsidRPr="00503DBC">
        <w:rPr>
          <w:sz w:val="28"/>
          <w:szCs w:val="28"/>
          <w:lang w:val="uk-UA"/>
        </w:rPr>
        <w:t>зобов’язань</w:t>
      </w:r>
      <w:r w:rsidRPr="00503DBC">
        <w:rPr>
          <w:sz w:val="28"/>
          <w:szCs w:val="28"/>
          <w:lang w:val="uk-UA"/>
        </w:rPr>
        <w:t xml:space="preserve"> та бюджетних фінансових </w:t>
      </w:r>
      <w:r w:rsidR="00694C40" w:rsidRPr="00503DBC">
        <w:rPr>
          <w:sz w:val="28"/>
          <w:szCs w:val="28"/>
          <w:lang w:val="uk-UA"/>
        </w:rPr>
        <w:t>зобов’язань</w:t>
      </w:r>
      <w:r w:rsidRPr="00503DBC">
        <w:rPr>
          <w:sz w:val="28"/>
          <w:szCs w:val="28"/>
          <w:lang w:val="uk-UA"/>
        </w:rPr>
        <w:t xml:space="preserve"> здійснюється органом Казначейської служби в порядку, встановленому законодавством.</w:t>
      </w:r>
    </w:p>
    <w:p w14:paraId="2DD8422C" w14:textId="77777777" w:rsidR="00694C40" w:rsidRPr="00503DBC" w:rsidRDefault="00694C40" w:rsidP="00412FBE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Комунальне підприємство подає головному розпоряднику бюджетних коштів лист-з</w:t>
      </w:r>
      <w:r w:rsidR="00F47CFA" w:rsidRPr="00503DBC">
        <w:rPr>
          <w:sz w:val="28"/>
          <w:szCs w:val="28"/>
          <w:lang w:val="uk-UA"/>
        </w:rPr>
        <w:t>вернення</w:t>
      </w:r>
      <w:r w:rsidRPr="00503DBC">
        <w:rPr>
          <w:sz w:val="28"/>
          <w:szCs w:val="28"/>
          <w:lang w:val="uk-UA"/>
        </w:rPr>
        <w:t xml:space="preserve"> з наведеними обґрунтуваннями/розрахунками щодо необхідності відшкодування в</w:t>
      </w:r>
      <w:r w:rsidR="00593C8A" w:rsidRPr="00503DBC">
        <w:rPr>
          <w:sz w:val="28"/>
          <w:szCs w:val="28"/>
          <w:lang w:val="uk-UA"/>
        </w:rPr>
        <w:t>и</w:t>
      </w:r>
      <w:r w:rsidRPr="00503DBC">
        <w:rPr>
          <w:sz w:val="28"/>
          <w:szCs w:val="28"/>
          <w:lang w:val="uk-UA"/>
        </w:rPr>
        <w:t xml:space="preserve">трат підприємства, зумовлених різницею між розмірами економічно обґрунтованих та застосованих тарифів </w:t>
      </w:r>
      <w:r w:rsidRPr="00503DBC">
        <w:rPr>
          <w:sz w:val="28"/>
          <w:szCs w:val="28"/>
          <w:lang w:val="uk-UA" w:eastAsia="uk-UA"/>
        </w:rPr>
        <w:t>на теплову енергію, послуги з постачання теплової енергії, централізо</w:t>
      </w:r>
      <w:r w:rsidR="00F47CFA" w:rsidRPr="00503DBC">
        <w:rPr>
          <w:sz w:val="28"/>
          <w:szCs w:val="28"/>
          <w:lang w:val="uk-UA" w:eastAsia="uk-UA"/>
        </w:rPr>
        <w:t>ваного</w:t>
      </w:r>
      <w:r w:rsidR="009A5DE5">
        <w:rPr>
          <w:sz w:val="28"/>
          <w:szCs w:val="28"/>
          <w:lang w:val="uk-UA" w:eastAsia="uk-UA"/>
        </w:rPr>
        <w:t xml:space="preserve"> </w:t>
      </w:r>
      <w:r w:rsidRPr="00503DBC">
        <w:rPr>
          <w:sz w:val="28"/>
          <w:szCs w:val="28"/>
          <w:lang w:val="uk-UA" w:eastAsia="uk-UA"/>
        </w:rPr>
        <w:t>водопостачання, централізован</w:t>
      </w:r>
      <w:r w:rsidR="00F47CFA" w:rsidRPr="00503DBC">
        <w:rPr>
          <w:sz w:val="28"/>
          <w:szCs w:val="28"/>
          <w:lang w:val="uk-UA" w:eastAsia="uk-UA"/>
        </w:rPr>
        <w:t>ого</w:t>
      </w:r>
      <w:r w:rsidRPr="00503DBC">
        <w:rPr>
          <w:sz w:val="28"/>
          <w:szCs w:val="28"/>
          <w:lang w:val="uk-UA" w:eastAsia="uk-UA"/>
        </w:rPr>
        <w:t xml:space="preserve"> водовідведення, що надавалися населенню</w:t>
      </w:r>
      <w:r w:rsidR="00F47CFA" w:rsidRPr="00503DBC">
        <w:rPr>
          <w:sz w:val="28"/>
          <w:szCs w:val="28"/>
          <w:lang w:val="uk-UA" w:eastAsia="uk-UA"/>
        </w:rPr>
        <w:t>.</w:t>
      </w:r>
    </w:p>
    <w:p w14:paraId="5C6F6886" w14:textId="77777777" w:rsidR="00A477B5" w:rsidRPr="00503DBC" w:rsidRDefault="00A477B5" w:rsidP="00412FBE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Головний розпорядник подає р</w:t>
      </w:r>
      <w:r w:rsidRPr="00503DBC">
        <w:rPr>
          <w:rStyle w:val="docdata"/>
          <w:sz w:val="28"/>
          <w:szCs w:val="28"/>
          <w:lang w:val="uk-UA"/>
        </w:rPr>
        <w:t xml:space="preserve">озрахунки на розгляд комісії з питань </w:t>
      </w:r>
      <w:r w:rsidR="009A5DE5">
        <w:rPr>
          <w:rStyle w:val="docdata"/>
          <w:sz w:val="28"/>
          <w:szCs w:val="28"/>
          <w:lang w:val="uk-UA"/>
        </w:rPr>
        <w:t>узгодження заборгованості</w:t>
      </w:r>
      <w:r w:rsidRPr="00503DBC">
        <w:rPr>
          <w:rStyle w:val="docdata"/>
          <w:sz w:val="28"/>
          <w:szCs w:val="28"/>
          <w:lang w:val="uk-UA"/>
        </w:rPr>
        <w:t xml:space="preserve"> з різниці в тарифах, склад якої </w:t>
      </w:r>
      <w:r w:rsidRPr="00503DBC">
        <w:rPr>
          <w:sz w:val="28"/>
          <w:szCs w:val="28"/>
          <w:lang w:val="uk-UA"/>
        </w:rPr>
        <w:t>затверджено розпорядженням міського голови.</w:t>
      </w:r>
    </w:p>
    <w:p w14:paraId="3909D504" w14:textId="77777777" w:rsidR="00412FBE" w:rsidRPr="00503DBC" w:rsidRDefault="00A477B5" w:rsidP="00A477B5">
      <w:pPr>
        <w:pStyle w:val="af1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 xml:space="preserve">Після </w:t>
      </w:r>
      <w:r w:rsidR="00FD1BB0" w:rsidRPr="00503DBC">
        <w:rPr>
          <w:sz w:val="28"/>
          <w:szCs w:val="28"/>
          <w:lang w:val="uk-UA"/>
        </w:rPr>
        <w:t>розгляду</w:t>
      </w:r>
      <w:r w:rsidR="009A5DE5">
        <w:rPr>
          <w:sz w:val="28"/>
          <w:szCs w:val="28"/>
          <w:lang w:val="uk-UA"/>
        </w:rPr>
        <w:t xml:space="preserve"> </w:t>
      </w:r>
      <w:r w:rsidRPr="00503DBC">
        <w:rPr>
          <w:rStyle w:val="docdata"/>
          <w:sz w:val="28"/>
          <w:szCs w:val="28"/>
          <w:lang w:val="uk-UA"/>
        </w:rPr>
        <w:t xml:space="preserve">комісією з питань </w:t>
      </w:r>
      <w:r w:rsidR="0050668B">
        <w:rPr>
          <w:rStyle w:val="docdata"/>
          <w:sz w:val="28"/>
          <w:szCs w:val="28"/>
          <w:lang w:val="uk-UA"/>
        </w:rPr>
        <w:t>узгодження заборгованості</w:t>
      </w:r>
      <w:r w:rsidRPr="00503DBC">
        <w:rPr>
          <w:rStyle w:val="docdata"/>
          <w:sz w:val="28"/>
          <w:szCs w:val="28"/>
          <w:lang w:val="uk-UA"/>
        </w:rPr>
        <w:t xml:space="preserve"> з різниці в тарифах,</w:t>
      </w:r>
      <w:r w:rsidRPr="00503DBC">
        <w:rPr>
          <w:sz w:val="28"/>
          <w:szCs w:val="28"/>
          <w:lang w:val="uk-UA"/>
        </w:rPr>
        <w:t xml:space="preserve"> г</w:t>
      </w:r>
      <w:r w:rsidR="00412FBE" w:rsidRPr="00503DBC">
        <w:rPr>
          <w:sz w:val="28"/>
          <w:szCs w:val="28"/>
          <w:lang w:val="uk-UA"/>
        </w:rPr>
        <w:t>оловний розпорядник</w:t>
      </w:r>
      <w:r w:rsidR="0048585F">
        <w:rPr>
          <w:sz w:val="28"/>
          <w:szCs w:val="28"/>
          <w:lang w:val="uk-UA"/>
        </w:rPr>
        <w:t xml:space="preserve"> вносить зміни до додатку 2 до рішення Тернівської міської ради «Про затвердження Програми </w:t>
      </w:r>
      <w:r w:rsidR="0048585F" w:rsidRPr="0048585F">
        <w:rPr>
          <w:sz w:val="28"/>
          <w:szCs w:val="28"/>
          <w:lang w:val="uk-UA"/>
        </w:rPr>
        <w:t xml:space="preserve">відшкодування різниці між розміром тарифів на комунальні послуги та розміром економічно обґрунтованих витрат на їх виробництво </w:t>
      </w:r>
      <w:r w:rsidR="0048585F" w:rsidRPr="0048585F">
        <w:rPr>
          <w:bCs/>
          <w:sz w:val="28"/>
          <w:szCs w:val="28"/>
          <w:lang w:val="uk-UA"/>
        </w:rPr>
        <w:t xml:space="preserve">комунальному підприємству </w:t>
      </w:r>
      <w:r w:rsidR="0048585F" w:rsidRPr="0048585F">
        <w:rPr>
          <w:sz w:val="28"/>
          <w:szCs w:val="28"/>
          <w:lang w:val="uk-UA"/>
        </w:rPr>
        <w:t>«</w:t>
      </w:r>
      <w:r w:rsidR="0048585F" w:rsidRPr="0048585F">
        <w:rPr>
          <w:bCs/>
          <w:sz w:val="28"/>
          <w:szCs w:val="28"/>
          <w:lang w:val="uk-UA"/>
        </w:rPr>
        <w:t>Тернівське житлово-комунальне підприємство» на 202</w:t>
      </w:r>
      <w:r w:rsidR="00157746">
        <w:rPr>
          <w:bCs/>
          <w:sz w:val="28"/>
          <w:szCs w:val="28"/>
          <w:lang w:val="uk-UA"/>
        </w:rPr>
        <w:t>5</w:t>
      </w:r>
      <w:r w:rsidR="0048585F" w:rsidRPr="0048585F">
        <w:rPr>
          <w:bCs/>
          <w:sz w:val="28"/>
          <w:szCs w:val="28"/>
          <w:lang w:val="uk-UA"/>
        </w:rPr>
        <w:t xml:space="preserve"> рік</w:t>
      </w:r>
      <w:r w:rsidR="0048585F">
        <w:rPr>
          <w:sz w:val="28"/>
          <w:szCs w:val="28"/>
          <w:lang w:val="uk-UA"/>
        </w:rPr>
        <w:t xml:space="preserve">» та </w:t>
      </w:r>
      <w:r w:rsidR="00412FBE" w:rsidRPr="00503DBC">
        <w:rPr>
          <w:sz w:val="28"/>
          <w:szCs w:val="28"/>
          <w:lang w:val="uk-UA"/>
        </w:rPr>
        <w:t xml:space="preserve"> подає </w:t>
      </w:r>
      <w:r w:rsidRPr="00503DBC">
        <w:rPr>
          <w:sz w:val="28"/>
          <w:szCs w:val="28"/>
          <w:lang w:val="uk-UA"/>
        </w:rPr>
        <w:t>розрахунк</w:t>
      </w:r>
      <w:r w:rsidR="009961BB" w:rsidRPr="00503DBC">
        <w:rPr>
          <w:sz w:val="28"/>
          <w:szCs w:val="28"/>
          <w:lang w:val="uk-UA"/>
        </w:rPr>
        <w:t>и</w:t>
      </w:r>
      <w:r w:rsidR="00803A04" w:rsidRPr="00503DBC">
        <w:rPr>
          <w:sz w:val="28"/>
          <w:szCs w:val="28"/>
          <w:lang w:val="uk-UA"/>
        </w:rPr>
        <w:t xml:space="preserve"> та підтверджуюч</w:t>
      </w:r>
      <w:r w:rsidR="009961BB" w:rsidRPr="00503DBC">
        <w:rPr>
          <w:sz w:val="28"/>
          <w:szCs w:val="28"/>
          <w:lang w:val="uk-UA"/>
        </w:rPr>
        <w:t>і</w:t>
      </w:r>
      <w:r w:rsidR="00803A04" w:rsidRPr="00503DBC">
        <w:rPr>
          <w:sz w:val="28"/>
          <w:szCs w:val="28"/>
          <w:lang w:val="uk-UA"/>
        </w:rPr>
        <w:t xml:space="preserve"> документ</w:t>
      </w:r>
      <w:r w:rsidR="009961BB" w:rsidRPr="00503DBC">
        <w:rPr>
          <w:sz w:val="28"/>
          <w:szCs w:val="28"/>
          <w:lang w:val="uk-UA"/>
        </w:rPr>
        <w:t>и</w:t>
      </w:r>
      <w:r w:rsidR="009A5DE5">
        <w:rPr>
          <w:sz w:val="28"/>
          <w:szCs w:val="28"/>
          <w:lang w:val="uk-UA"/>
        </w:rPr>
        <w:t xml:space="preserve"> </w:t>
      </w:r>
      <w:r w:rsidR="00E81D13" w:rsidRPr="00503DBC">
        <w:rPr>
          <w:sz w:val="28"/>
          <w:szCs w:val="28"/>
          <w:lang w:val="uk-UA"/>
        </w:rPr>
        <w:t>до Тернівської міської ради для затвердження обсягів та напрямків використання  коштів</w:t>
      </w:r>
      <w:r w:rsidR="0048585F">
        <w:rPr>
          <w:sz w:val="28"/>
          <w:szCs w:val="28"/>
          <w:lang w:val="uk-UA"/>
        </w:rPr>
        <w:t>.</w:t>
      </w:r>
    </w:p>
    <w:p w14:paraId="493DC95A" w14:textId="77777777" w:rsidR="00593C8A" w:rsidRPr="00503DBC" w:rsidRDefault="00E07428" w:rsidP="00593C8A">
      <w:pPr>
        <w:pStyle w:val="af1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lastRenderedPageBreak/>
        <w:t>На підставі рішення Тернівської міської ради г</w:t>
      </w:r>
      <w:r w:rsidR="00864C1A" w:rsidRPr="00503DBC">
        <w:rPr>
          <w:sz w:val="28"/>
          <w:szCs w:val="28"/>
          <w:lang w:val="uk-UA"/>
        </w:rPr>
        <w:t xml:space="preserve">оловний розпорядник бюджетних коштів для перерахування коштів комунальному </w:t>
      </w:r>
      <w:r w:rsidR="00694C40" w:rsidRPr="00503DBC">
        <w:rPr>
          <w:sz w:val="28"/>
          <w:szCs w:val="28"/>
          <w:lang w:val="uk-UA"/>
        </w:rPr>
        <w:t>підприємству</w:t>
      </w:r>
      <w:r w:rsidR="00864C1A" w:rsidRPr="00503DBC">
        <w:rPr>
          <w:sz w:val="28"/>
          <w:szCs w:val="28"/>
          <w:lang w:val="uk-UA"/>
        </w:rPr>
        <w:t xml:space="preserve"> надає фінансовому управлінню пропозиції </w:t>
      </w:r>
      <w:r w:rsidRPr="00503DBC">
        <w:rPr>
          <w:sz w:val="28"/>
          <w:szCs w:val="28"/>
          <w:lang w:val="uk-UA"/>
        </w:rPr>
        <w:t xml:space="preserve">на виділення коштів </w:t>
      </w:r>
      <w:r w:rsidR="00864C1A" w:rsidRPr="00503DBC">
        <w:rPr>
          <w:sz w:val="28"/>
          <w:szCs w:val="28"/>
          <w:lang w:val="uk-UA"/>
        </w:rPr>
        <w:t>згідно з помісячним розписом бюджету</w:t>
      </w:r>
      <w:r w:rsidR="00694C40" w:rsidRPr="00503DBC">
        <w:rPr>
          <w:sz w:val="28"/>
          <w:szCs w:val="28"/>
          <w:lang w:val="uk-UA"/>
        </w:rPr>
        <w:t>.</w:t>
      </w:r>
    </w:p>
    <w:p w14:paraId="626265CC" w14:textId="77777777" w:rsidR="00593C8A" w:rsidRPr="00503DBC" w:rsidRDefault="004C03DD" w:rsidP="00593C8A">
      <w:pPr>
        <w:pStyle w:val="af1"/>
        <w:numPr>
          <w:ilvl w:val="0"/>
          <w:numId w:val="3"/>
        </w:numPr>
        <w:shd w:val="clear" w:color="auto" w:fill="FFFFFF"/>
        <w:tabs>
          <w:tab w:val="left" w:pos="1134"/>
        </w:tabs>
        <w:spacing w:before="57"/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 w:eastAsia="uk-UA"/>
        </w:rPr>
        <w:t>Обсяг різниці</w:t>
      </w:r>
      <w:r w:rsidRPr="00503DBC">
        <w:rPr>
          <w:sz w:val="28"/>
          <w:szCs w:val="28"/>
          <w:lang w:eastAsia="uk-UA"/>
        </w:rPr>
        <w:t xml:space="preserve"> в тарифах </w:t>
      </w:r>
      <w:r w:rsidR="00AF5B5E" w:rsidRPr="00503DBC">
        <w:rPr>
          <w:sz w:val="28"/>
          <w:szCs w:val="28"/>
          <w:lang w:eastAsia="uk-UA"/>
        </w:rPr>
        <w:t xml:space="preserve">на </w:t>
      </w:r>
      <w:r w:rsidR="00AF5B5E" w:rsidRPr="00503DBC">
        <w:rPr>
          <w:sz w:val="28"/>
          <w:szCs w:val="28"/>
          <w:lang w:val="uk-UA" w:eastAsia="uk-UA"/>
        </w:rPr>
        <w:t>комунальні послуги</w:t>
      </w:r>
      <w:r w:rsidRPr="00503DBC">
        <w:rPr>
          <w:sz w:val="28"/>
          <w:szCs w:val="28"/>
          <w:lang w:val="uk-UA" w:eastAsia="uk-UA"/>
        </w:rPr>
        <w:t xml:space="preserve"> здійснюється </w:t>
      </w:r>
      <w:r w:rsidR="00AF5B5E" w:rsidRPr="00503DBC">
        <w:rPr>
          <w:sz w:val="28"/>
          <w:szCs w:val="28"/>
          <w:lang w:val="uk-UA" w:eastAsia="uk-UA"/>
        </w:rPr>
        <w:t>для</w:t>
      </w:r>
      <w:r w:rsidR="009A5DE5">
        <w:rPr>
          <w:sz w:val="28"/>
          <w:szCs w:val="28"/>
          <w:lang w:val="uk-UA" w:eastAsia="uk-UA"/>
        </w:rPr>
        <w:t xml:space="preserve"> </w:t>
      </w:r>
      <w:r w:rsidR="00AF5B5E" w:rsidRPr="00503DBC">
        <w:rPr>
          <w:sz w:val="28"/>
          <w:szCs w:val="28"/>
          <w:lang w:val="uk-UA" w:eastAsia="uk-UA"/>
        </w:rPr>
        <w:t>категорії «населення»</w:t>
      </w:r>
      <w:r w:rsidR="00593C8A" w:rsidRPr="00503DBC">
        <w:rPr>
          <w:sz w:val="28"/>
          <w:szCs w:val="28"/>
          <w:lang w:val="uk-UA" w:eastAsia="uk-UA"/>
        </w:rPr>
        <w:t>,</w:t>
      </w:r>
      <w:r w:rsidRPr="00503DBC">
        <w:rPr>
          <w:sz w:val="28"/>
          <w:szCs w:val="28"/>
          <w:lang w:val="uk-UA"/>
        </w:rPr>
        <w:t xml:space="preserve"> без урахування податку</w:t>
      </w:r>
      <w:r w:rsidRPr="00503DBC">
        <w:rPr>
          <w:sz w:val="28"/>
          <w:szCs w:val="28"/>
        </w:rPr>
        <w:t xml:space="preserve"> на </w:t>
      </w:r>
      <w:r w:rsidRPr="00503DBC">
        <w:rPr>
          <w:sz w:val="28"/>
          <w:szCs w:val="28"/>
          <w:lang w:val="uk-UA"/>
        </w:rPr>
        <w:t>додану вартість</w:t>
      </w:r>
      <w:r w:rsidR="00593C8A" w:rsidRPr="00503DBC">
        <w:rPr>
          <w:sz w:val="28"/>
          <w:szCs w:val="28"/>
          <w:lang w:val="uk-UA"/>
        </w:rPr>
        <w:t>,</w:t>
      </w:r>
      <w:r w:rsidRPr="00503DBC">
        <w:rPr>
          <w:sz w:val="28"/>
          <w:szCs w:val="28"/>
          <w:lang w:val="uk-UA"/>
        </w:rPr>
        <w:t xml:space="preserve"> окремо за звітний </w:t>
      </w:r>
      <w:r w:rsidR="00AE2636">
        <w:rPr>
          <w:sz w:val="28"/>
          <w:szCs w:val="28"/>
          <w:lang w:val="uk-UA"/>
        </w:rPr>
        <w:t>період</w:t>
      </w:r>
      <w:r w:rsidR="00172887" w:rsidRPr="00503DBC">
        <w:rPr>
          <w:sz w:val="28"/>
          <w:szCs w:val="28"/>
          <w:lang w:val="uk-UA"/>
        </w:rPr>
        <w:t>.</w:t>
      </w:r>
    </w:p>
    <w:p w14:paraId="73E836B9" w14:textId="77777777" w:rsidR="00593C8A" w:rsidRPr="00503DBC" w:rsidRDefault="004C03DD" w:rsidP="00593C8A">
      <w:pPr>
        <w:pStyle w:val="af1"/>
        <w:numPr>
          <w:ilvl w:val="0"/>
          <w:numId w:val="3"/>
        </w:numPr>
        <w:shd w:val="clear" w:color="auto" w:fill="FFFFFF"/>
        <w:tabs>
          <w:tab w:val="left" w:pos="1134"/>
        </w:tabs>
        <w:spacing w:before="57"/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 w:eastAsia="uk-UA"/>
        </w:rPr>
        <w:t xml:space="preserve">Розрахунок обсягу різниці в тарифах здійснюється виходячи із </w:t>
      </w:r>
      <w:r w:rsidR="00593C8A" w:rsidRPr="00503DBC">
        <w:rPr>
          <w:sz w:val="28"/>
          <w:szCs w:val="28"/>
          <w:lang w:val="uk-UA" w:eastAsia="uk-UA"/>
        </w:rPr>
        <w:t>діючих</w:t>
      </w:r>
      <w:r w:rsidRPr="00503DBC">
        <w:rPr>
          <w:sz w:val="28"/>
          <w:szCs w:val="28"/>
          <w:lang w:val="uk-UA" w:eastAsia="uk-UA"/>
        </w:rPr>
        <w:t xml:space="preserve"> тарифів на </w:t>
      </w:r>
      <w:r w:rsidR="00AF5B5E" w:rsidRPr="00503DBC">
        <w:rPr>
          <w:sz w:val="28"/>
          <w:szCs w:val="28"/>
          <w:lang w:val="uk-UA" w:eastAsia="uk-UA"/>
        </w:rPr>
        <w:t xml:space="preserve">комунальні послуги, </w:t>
      </w:r>
      <w:r w:rsidRPr="00503DBC">
        <w:rPr>
          <w:sz w:val="28"/>
          <w:szCs w:val="28"/>
          <w:lang w:val="uk-UA" w:eastAsia="uk-UA"/>
        </w:rPr>
        <w:t xml:space="preserve">що вироблялися, транспортувалися та постачалися </w:t>
      </w:r>
      <w:r w:rsidR="00AF5B5E" w:rsidRPr="00503DBC">
        <w:rPr>
          <w:sz w:val="28"/>
          <w:szCs w:val="28"/>
          <w:lang w:val="uk-UA" w:eastAsia="uk-UA"/>
        </w:rPr>
        <w:t xml:space="preserve">населенню </w:t>
      </w:r>
      <w:r w:rsidRPr="00503DBC">
        <w:rPr>
          <w:sz w:val="28"/>
          <w:szCs w:val="28"/>
          <w:lang w:val="uk-UA" w:eastAsia="uk-UA"/>
        </w:rPr>
        <w:t>відповідно до звітності, враховуючи період, протягом якого діяв та застосовувався відповідний тариф до споживача.</w:t>
      </w:r>
    </w:p>
    <w:p w14:paraId="2E883B76" w14:textId="77777777" w:rsidR="0018560E" w:rsidRPr="00503DBC" w:rsidRDefault="004C03DD" w:rsidP="00593C8A">
      <w:pPr>
        <w:pStyle w:val="af1"/>
        <w:numPr>
          <w:ilvl w:val="0"/>
          <w:numId w:val="3"/>
        </w:numPr>
        <w:shd w:val="clear" w:color="auto" w:fill="FFFFFF"/>
        <w:tabs>
          <w:tab w:val="left" w:pos="1134"/>
        </w:tabs>
        <w:spacing w:before="57"/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 w:eastAsia="uk-UA"/>
        </w:rPr>
        <w:t xml:space="preserve">Розрахунки обсягів різниці в тарифах здійснюються </w:t>
      </w:r>
      <w:r w:rsidR="00D02D96" w:rsidRPr="00503DBC">
        <w:rPr>
          <w:sz w:val="28"/>
          <w:szCs w:val="28"/>
          <w:lang w:val="uk-UA" w:eastAsia="uk-UA"/>
        </w:rPr>
        <w:t xml:space="preserve">суб’єктом господарювання </w:t>
      </w:r>
      <w:r w:rsidRPr="00503DBC">
        <w:rPr>
          <w:sz w:val="28"/>
          <w:szCs w:val="28"/>
          <w:lang w:val="uk-UA" w:eastAsia="uk-UA"/>
        </w:rPr>
        <w:t xml:space="preserve">відповідно до вимог </w:t>
      </w:r>
      <w:r w:rsidR="00953A45" w:rsidRPr="00503DBC">
        <w:rPr>
          <w:sz w:val="28"/>
          <w:szCs w:val="28"/>
          <w:lang w:val="uk-UA" w:eastAsia="uk-UA"/>
        </w:rPr>
        <w:t>Програми відшкодування різниці в тарифах</w:t>
      </w:r>
      <w:r w:rsidRPr="00503DBC">
        <w:rPr>
          <w:sz w:val="28"/>
          <w:szCs w:val="28"/>
          <w:lang w:val="uk-UA" w:eastAsia="uk-UA"/>
        </w:rPr>
        <w:t xml:space="preserve"> та підтверджуються документами</w:t>
      </w:r>
      <w:r w:rsidR="00482670" w:rsidRPr="00503DBC">
        <w:rPr>
          <w:sz w:val="28"/>
          <w:szCs w:val="28"/>
          <w:lang w:val="uk-UA" w:eastAsia="uk-UA"/>
        </w:rPr>
        <w:t>:</w:t>
      </w:r>
    </w:p>
    <w:p w14:paraId="3B5DF935" w14:textId="77777777" w:rsidR="00482670" w:rsidRPr="00503DBC" w:rsidRDefault="00482670" w:rsidP="00482670">
      <w:pPr>
        <w:pStyle w:val="af1"/>
        <w:numPr>
          <w:ilvl w:val="0"/>
          <w:numId w:val="4"/>
        </w:numPr>
        <w:suppressAutoHyphens w:val="0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Розрахунок обсягу заборгованості з різниці в тарифах за відповідний період з поясненнями</w:t>
      </w:r>
      <w:r w:rsidR="008C5412" w:rsidRPr="00503DBC">
        <w:rPr>
          <w:sz w:val="28"/>
          <w:szCs w:val="28"/>
          <w:lang w:val="uk-UA"/>
        </w:rPr>
        <w:t xml:space="preserve"> згідно методики визначення заборгованості з різниці в тарифах, затвердженої ПКМУ №977 від 15.09.2021 року</w:t>
      </w:r>
      <w:r w:rsidRPr="00503DBC">
        <w:rPr>
          <w:sz w:val="28"/>
          <w:szCs w:val="28"/>
          <w:lang w:val="uk-UA"/>
        </w:rPr>
        <w:t>;</w:t>
      </w:r>
    </w:p>
    <w:p w14:paraId="1F2E29D7" w14:textId="77777777" w:rsidR="00482670" w:rsidRPr="00503DBC" w:rsidRDefault="00482670" w:rsidP="00482670">
      <w:pPr>
        <w:pStyle w:val="af1"/>
        <w:numPr>
          <w:ilvl w:val="0"/>
          <w:numId w:val="4"/>
        </w:numPr>
        <w:suppressAutoHyphens w:val="0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Форма№1,2,3 про витрати виробництва та фінансові показники діяльності суб’єктів господарювання від надання послуг</w:t>
      </w:r>
      <w:r w:rsidR="00F022AB" w:rsidRPr="00503DBC">
        <w:rPr>
          <w:sz w:val="28"/>
          <w:szCs w:val="28"/>
          <w:lang w:val="uk-UA"/>
        </w:rPr>
        <w:t xml:space="preserve">, затверджені наказом Департаменту житлово-комунального господарства та будівництва Дніпропетровської ОДА №30 від 23.03.2020 року </w:t>
      </w:r>
      <w:r w:rsidR="004D20C9" w:rsidRPr="00503DBC">
        <w:rPr>
          <w:sz w:val="28"/>
          <w:szCs w:val="28"/>
          <w:lang w:val="uk-UA"/>
        </w:rPr>
        <w:t>«Про здійснення моніторингу стану розрахунків за житлово-комунальні послуги та інших показників у сфері житлово-комунального господарства»</w:t>
      </w:r>
      <w:r w:rsidRPr="00503DBC">
        <w:rPr>
          <w:sz w:val="28"/>
          <w:szCs w:val="28"/>
          <w:lang w:val="uk-UA"/>
        </w:rPr>
        <w:t xml:space="preserve"> за підсумками відповідного періоду;</w:t>
      </w:r>
    </w:p>
    <w:p w14:paraId="4907F0CD" w14:textId="77777777" w:rsidR="00482670" w:rsidRPr="00503DBC" w:rsidRDefault="00482670" w:rsidP="00A477B5">
      <w:pPr>
        <w:pStyle w:val="af1"/>
        <w:numPr>
          <w:ilvl w:val="0"/>
          <w:numId w:val="4"/>
        </w:numPr>
        <w:suppressAutoHyphens w:val="0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>Інформація про фактичні питомі витрати паливно-енергетичних ресурсів і обсягів витрат підприємства за відповідний період.</w:t>
      </w:r>
    </w:p>
    <w:p w14:paraId="50ADBE31" w14:textId="77777777" w:rsidR="002403B3" w:rsidRPr="00503DBC" w:rsidRDefault="002403B3" w:rsidP="00A477B5">
      <w:pPr>
        <w:pStyle w:val="af1"/>
        <w:suppressAutoHyphens w:val="0"/>
        <w:ind w:left="0" w:firstLine="567"/>
        <w:jc w:val="both"/>
        <w:rPr>
          <w:sz w:val="28"/>
          <w:szCs w:val="28"/>
          <w:lang w:val="uk-UA"/>
        </w:rPr>
      </w:pPr>
      <w:r w:rsidRPr="00503DBC">
        <w:rPr>
          <w:sz w:val="28"/>
          <w:szCs w:val="28"/>
          <w:lang w:val="uk-UA"/>
        </w:rPr>
        <w:t xml:space="preserve">Сума витрат </w:t>
      </w:r>
      <w:r w:rsidR="000F2278" w:rsidRPr="00503DBC">
        <w:rPr>
          <w:sz w:val="28"/>
          <w:szCs w:val="28"/>
          <w:lang w:val="uk-UA"/>
        </w:rPr>
        <w:t xml:space="preserve">КП «ТЖКП» </w:t>
      </w:r>
      <w:r w:rsidRPr="00503DBC">
        <w:rPr>
          <w:sz w:val="28"/>
          <w:szCs w:val="28"/>
          <w:lang w:val="uk-UA"/>
        </w:rPr>
        <w:t>не повинна перевищувати запланованих витрат</w:t>
      </w:r>
      <w:r w:rsidR="000F2278" w:rsidRPr="00503DBC">
        <w:rPr>
          <w:sz w:val="28"/>
          <w:szCs w:val="28"/>
          <w:lang w:val="uk-UA"/>
        </w:rPr>
        <w:t>, передбачених фінансовим планом</w:t>
      </w:r>
      <w:r w:rsidRPr="00503DBC">
        <w:rPr>
          <w:sz w:val="28"/>
          <w:szCs w:val="28"/>
          <w:lang w:val="uk-UA"/>
        </w:rPr>
        <w:t>. В раз</w:t>
      </w:r>
      <w:r w:rsidR="003A7499">
        <w:rPr>
          <w:sz w:val="28"/>
          <w:szCs w:val="28"/>
          <w:lang w:val="uk-UA"/>
        </w:rPr>
        <w:t>і</w:t>
      </w:r>
      <w:r w:rsidRPr="00503DBC">
        <w:rPr>
          <w:sz w:val="28"/>
          <w:szCs w:val="28"/>
          <w:lang w:val="uk-UA"/>
        </w:rPr>
        <w:t xml:space="preserve"> перевищення – подати пояснення підстав.</w:t>
      </w:r>
    </w:p>
    <w:p w14:paraId="34662FD9" w14:textId="77777777" w:rsidR="0018560E" w:rsidRPr="00503DBC" w:rsidRDefault="00412FBE" w:rsidP="00A477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953A45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Відповідальність за достовірність поданих розрахунків обсягів різниці в тарифах та підтверджувальних документів несе керівник </w:t>
      </w:r>
      <w:r w:rsidR="002B4259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КП «ТЖКП»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466DB3" w14:textId="77777777" w:rsidR="0018560E" w:rsidRPr="00503DBC" w:rsidRDefault="00412FBE" w:rsidP="00A477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Обсяг різниці в тарифах визначається як різниця між </w:t>
      </w:r>
      <w:r w:rsidR="00EF4F87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нарахуваннями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виробництво, транспортування та постачання теплової енергії, на теплову енергію, </w:t>
      </w:r>
      <w:r w:rsidR="002B4259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 з централізованого водопостачання, централізованого водовідведення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вироблялися, транспортувалися та постачалися </w:t>
      </w:r>
      <w:r w:rsidR="002B4259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населенню</w:t>
      </w:r>
      <w:r w:rsidR="004C03DD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 фактичними </w:t>
      </w:r>
      <w:r w:rsidR="00953A45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витратами</w:t>
      </w:r>
      <w:r w:rsidR="00A6712E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53A45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понесеними підприємством</w:t>
      </w:r>
      <w:r w:rsidR="002B4259" w:rsidRPr="00503D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EB4C02" w14:textId="77777777" w:rsidR="0018560E" w:rsidRPr="00503DBC" w:rsidRDefault="004C03DD" w:rsidP="00A477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03DBC">
        <w:rPr>
          <w:rFonts w:ascii="Times New Roman" w:hAnsi="Times New Roman" w:cs="Times New Roman"/>
          <w:sz w:val="28"/>
          <w:szCs w:val="28"/>
        </w:rPr>
        <w:t>1</w:t>
      </w:r>
      <w:r w:rsidR="00A6712E" w:rsidRPr="00503DBC">
        <w:rPr>
          <w:rFonts w:ascii="Times New Roman" w:hAnsi="Times New Roman" w:cs="Times New Roman"/>
          <w:sz w:val="28"/>
          <w:szCs w:val="28"/>
        </w:rPr>
        <w:t>2</w:t>
      </w:r>
      <w:r w:rsidRPr="00503DBC">
        <w:rPr>
          <w:rFonts w:ascii="Times New Roman" w:hAnsi="Times New Roman" w:cs="Times New Roman"/>
          <w:sz w:val="28"/>
          <w:szCs w:val="28"/>
        </w:rPr>
        <w:t xml:space="preserve">. </w:t>
      </w:r>
      <w:r w:rsidR="00412FBE" w:rsidRPr="00503DBC">
        <w:rPr>
          <w:rFonts w:ascii="Times New Roman" w:hAnsi="Times New Roman" w:cs="Times New Roman"/>
          <w:sz w:val="28"/>
          <w:szCs w:val="28"/>
        </w:rPr>
        <w:t>К</w:t>
      </w:r>
      <w:r w:rsidR="00F47CFA" w:rsidRPr="00503DBC">
        <w:rPr>
          <w:rFonts w:ascii="Times New Roman" w:hAnsi="Times New Roman" w:cs="Times New Roman"/>
          <w:sz w:val="28"/>
          <w:szCs w:val="28"/>
        </w:rPr>
        <w:t>ошти</w:t>
      </w:r>
      <w:r w:rsidRPr="00503DBC">
        <w:rPr>
          <w:rFonts w:ascii="Times New Roman" w:hAnsi="Times New Roman" w:cs="Times New Roman"/>
          <w:sz w:val="28"/>
          <w:szCs w:val="28"/>
        </w:rPr>
        <w:t xml:space="preserve"> використовуються виключно на компенсацію витрат, пов’язаних з виробництвом</w:t>
      </w:r>
      <w:r w:rsidR="0032134C" w:rsidRPr="00503DBC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9A5DE5">
        <w:rPr>
          <w:rFonts w:ascii="Times New Roman" w:hAnsi="Times New Roman" w:cs="Times New Roman"/>
          <w:sz w:val="28"/>
          <w:szCs w:val="28"/>
        </w:rPr>
        <w:t xml:space="preserve"> </w:t>
      </w:r>
      <w:r w:rsidR="009A3209" w:rsidRPr="00503DBC">
        <w:rPr>
          <w:rFonts w:ascii="Times New Roman" w:hAnsi="Times New Roman" w:cs="Times New Roman"/>
          <w:sz w:val="28"/>
          <w:szCs w:val="28"/>
          <w:lang w:eastAsia="uk-UA"/>
        </w:rPr>
        <w:t>з постачання теплової енергії, централізованого водопостачання, централізованого водовідведення, що надавалися</w:t>
      </w:r>
      <w:r w:rsidR="009A5D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A3209" w:rsidRPr="00503DBC">
        <w:rPr>
          <w:rFonts w:ascii="Times New Roman" w:hAnsi="Times New Roman" w:cs="Times New Roman"/>
          <w:sz w:val="28"/>
          <w:szCs w:val="28"/>
          <w:lang w:eastAsia="uk-UA"/>
        </w:rPr>
        <w:t>населенню</w:t>
      </w:r>
      <w:r w:rsidR="009A5D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2134C" w:rsidRPr="00503DBC">
        <w:rPr>
          <w:rStyle w:val="docdata"/>
          <w:rFonts w:ascii="Times New Roman" w:hAnsi="Times New Roman" w:cs="Times New Roman"/>
          <w:sz w:val="28"/>
          <w:szCs w:val="28"/>
        </w:rPr>
        <w:t>за таким цільовим призначенням: на оплату за спожиті в процесі виробництва вугілля, питну воду, електричну енергію, згідно з умовами відповідних договорів</w:t>
      </w:r>
      <w:r w:rsidRPr="00503DBC">
        <w:rPr>
          <w:rFonts w:ascii="Times New Roman" w:hAnsi="Times New Roman" w:cs="Times New Roman"/>
          <w:sz w:val="28"/>
          <w:szCs w:val="28"/>
        </w:rPr>
        <w:t>.</w:t>
      </w:r>
    </w:p>
    <w:p w14:paraId="6CCFDCB7" w14:textId="77777777" w:rsidR="0018560E" w:rsidRPr="00503DBC" w:rsidRDefault="0018560E" w:rsidP="00A477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33936" w14:textId="77777777" w:rsidR="005D3029" w:rsidRPr="00503DBC" w:rsidRDefault="005D3029" w:rsidP="000C127F">
      <w:pPr>
        <w:widowControl w:val="0"/>
        <w:spacing w:after="14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6B9A2" w14:textId="77777777" w:rsidR="00E20366" w:rsidRDefault="000800F8" w:rsidP="00E40D8F">
      <w:pPr>
        <w:tabs>
          <w:tab w:val="left" w:pos="840"/>
          <w:tab w:val="left" w:pos="6384"/>
        </w:tabs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  <w:t>Жанна ШКУТ</w:t>
      </w:r>
    </w:p>
    <w:p w14:paraId="6ECC8724" w14:textId="77777777" w:rsidR="0018560E" w:rsidRPr="00503DBC" w:rsidRDefault="0018560E" w:rsidP="00953A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560E" w:rsidRPr="00503DBC" w:rsidSect="00E40D8F">
      <w:pgSz w:w="11906" w:h="16838"/>
      <w:pgMar w:top="851" w:right="707" w:bottom="851" w:left="1418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F2EE0"/>
    <w:multiLevelType w:val="multilevel"/>
    <w:tmpl w:val="E312E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F76A69"/>
    <w:multiLevelType w:val="hybridMultilevel"/>
    <w:tmpl w:val="751AF920"/>
    <w:lvl w:ilvl="0" w:tplc="D54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1550A7"/>
    <w:multiLevelType w:val="multilevel"/>
    <w:tmpl w:val="19066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7FDF54AF"/>
    <w:multiLevelType w:val="hybridMultilevel"/>
    <w:tmpl w:val="B8226664"/>
    <w:lvl w:ilvl="0" w:tplc="499E7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2175">
    <w:abstractNumId w:val="2"/>
  </w:num>
  <w:num w:numId="2" w16cid:durableId="1701737510">
    <w:abstractNumId w:val="0"/>
  </w:num>
  <w:num w:numId="3" w16cid:durableId="1529415472">
    <w:abstractNumId w:val="1"/>
  </w:num>
  <w:num w:numId="4" w16cid:durableId="187564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0E"/>
    <w:rsid w:val="000030EE"/>
    <w:rsid w:val="00021C45"/>
    <w:rsid w:val="0006140C"/>
    <w:rsid w:val="000800F8"/>
    <w:rsid w:val="00082C49"/>
    <w:rsid w:val="00082DF0"/>
    <w:rsid w:val="00083A46"/>
    <w:rsid w:val="00086838"/>
    <w:rsid w:val="00094311"/>
    <w:rsid w:val="00094731"/>
    <w:rsid w:val="000C127F"/>
    <w:rsid w:val="000C7A68"/>
    <w:rsid w:val="000F2278"/>
    <w:rsid w:val="00115E68"/>
    <w:rsid w:val="00157746"/>
    <w:rsid w:val="00172887"/>
    <w:rsid w:val="0018560E"/>
    <w:rsid w:val="001F11F9"/>
    <w:rsid w:val="002403B3"/>
    <w:rsid w:val="00272D34"/>
    <w:rsid w:val="002971CE"/>
    <w:rsid w:val="002A1A8F"/>
    <w:rsid w:val="002A5C16"/>
    <w:rsid w:val="002B4259"/>
    <w:rsid w:val="002D1BA8"/>
    <w:rsid w:val="0032134C"/>
    <w:rsid w:val="00332663"/>
    <w:rsid w:val="00344A74"/>
    <w:rsid w:val="00361B5C"/>
    <w:rsid w:val="00386532"/>
    <w:rsid w:val="003A7499"/>
    <w:rsid w:val="003F0406"/>
    <w:rsid w:val="00412FBE"/>
    <w:rsid w:val="00425E52"/>
    <w:rsid w:val="00445D77"/>
    <w:rsid w:val="004664D5"/>
    <w:rsid w:val="00482670"/>
    <w:rsid w:val="0048585F"/>
    <w:rsid w:val="00485C4B"/>
    <w:rsid w:val="00491AF6"/>
    <w:rsid w:val="004A28E5"/>
    <w:rsid w:val="004B477A"/>
    <w:rsid w:val="004B4CC9"/>
    <w:rsid w:val="004C03DD"/>
    <w:rsid w:val="004C271D"/>
    <w:rsid w:val="004C5617"/>
    <w:rsid w:val="004C7B6B"/>
    <w:rsid w:val="004D20C9"/>
    <w:rsid w:val="00502DB5"/>
    <w:rsid w:val="00503DBC"/>
    <w:rsid w:val="0050668B"/>
    <w:rsid w:val="00514535"/>
    <w:rsid w:val="00516C70"/>
    <w:rsid w:val="00531876"/>
    <w:rsid w:val="005922AD"/>
    <w:rsid w:val="00593C8A"/>
    <w:rsid w:val="005D3029"/>
    <w:rsid w:val="00614B1F"/>
    <w:rsid w:val="00615615"/>
    <w:rsid w:val="00694C40"/>
    <w:rsid w:val="006B5B0A"/>
    <w:rsid w:val="006E100B"/>
    <w:rsid w:val="00712B77"/>
    <w:rsid w:val="00743AEB"/>
    <w:rsid w:val="00757457"/>
    <w:rsid w:val="007E23D4"/>
    <w:rsid w:val="007E59C9"/>
    <w:rsid w:val="007F2B05"/>
    <w:rsid w:val="00803A04"/>
    <w:rsid w:val="00816D7A"/>
    <w:rsid w:val="00820F0F"/>
    <w:rsid w:val="00821D01"/>
    <w:rsid w:val="00822F0F"/>
    <w:rsid w:val="00864C1A"/>
    <w:rsid w:val="008A1570"/>
    <w:rsid w:val="008C5412"/>
    <w:rsid w:val="008E6CCF"/>
    <w:rsid w:val="00940A98"/>
    <w:rsid w:val="00953A45"/>
    <w:rsid w:val="009566EE"/>
    <w:rsid w:val="009860B5"/>
    <w:rsid w:val="00994E1C"/>
    <w:rsid w:val="009961BB"/>
    <w:rsid w:val="009A2860"/>
    <w:rsid w:val="009A3209"/>
    <w:rsid w:val="009A5DE5"/>
    <w:rsid w:val="009A5F51"/>
    <w:rsid w:val="009E1531"/>
    <w:rsid w:val="009E68F9"/>
    <w:rsid w:val="00A477B5"/>
    <w:rsid w:val="00A61441"/>
    <w:rsid w:val="00A6712E"/>
    <w:rsid w:val="00A80410"/>
    <w:rsid w:val="00A846D8"/>
    <w:rsid w:val="00AA360D"/>
    <w:rsid w:val="00AC25BA"/>
    <w:rsid w:val="00AE2636"/>
    <w:rsid w:val="00AF5B5E"/>
    <w:rsid w:val="00B240E1"/>
    <w:rsid w:val="00B340DE"/>
    <w:rsid w:val="00B67FF1"/>
    <w:rsid w:val="00BA4B68"/>
    <w:rsid w:val="00BA7A7F"/>
    <w:rsid w:val="00BC2239"/>
    <w:rsid w:val="00C406BA"/>
    <w:rsid w:val="00C511EE"/>
    <w:rsid w:val="00C658A9"/>
    <w:rsid w:val="00CC39E5"/>
    <w:rsid w:val="00CF2886"/>
    <w:rsid w:val="00D02D96"/>
    <w:rsid w:val="00D174EF"/>
    <w:rsid w:val="00D20E9A"/>
    <w:rsid w:val="00DC7285"/>
    <w:rsid w:val="00DF3247"/>
    <w:rsid w:val="00DF6667"/>
    <w:rsid w:val="00E0545E"/>
    <w:rsid w:val="00E07428"/>
    <w:rsid w:val="00E20366"/>
    <w:rsid w:val="00E409F4"/>
    <w:rsid w:val="00E40D8F"/>
    <w:rsid w:val="00E81D13"/>
    <w:rsid w:val="00E942A2"/>
    <w:rsid w:val="00EA3C68"/>
    <w:rsid w:val="00ED1EA0"/>
    <w:rsid w:val="00EF4F87"/>
    <w:rsid w:val="00F022AB"/>
    <w:rsid w:val="00F47CFA"/>
    <w:rsid w:val="00F809F2"/>
    <w:rsid w:val="00F946DE"/>
    <w:rsid w:val="00F955D5"/>
    <w:rsid w:val="00FC4EB1"/>
    <w:rsid w:val="00FD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3FA4"/>
  <w15:docId w15:val="{F03C6857-FBD6-45BD-90AB-3681448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61784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6178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">
    <w:name w:val="Заголовок 1 Знак"/>
    <w:basedOn w:val="a0"/>
    <w:qFormat/>
    <w:rsid w:val="00E6178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">
    <w:name w:val="Заголовок 3 Знак"/>
    <w:basedOn w:val="a0"/>
    <w:link w:val="31"/>
    <w:uiPriority w:val="9"/>
    <w:qFormat/>
    <w:rsid w:val="00E617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1784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10"/>
    <w:qFormat/>
    <w:rsid w:val="00E61784"/>
    <w:rPr>
      <w:rFonts w:ascii="Times New Roman" w:hAnsi="Times New Roman" w:cs="Times New Roman"/>
      <w:sz w:val="28"/>
      <w:szCs w:val="24"/>
      <w:lang w:val="ru-RU"/>
    </w:rPr>
  </w:style>
  <w:style w:type="character" w:customStyle="1" w:styleId="a6">
    <w:name w:val="Верхний колонтитул Знак"/>
    <w:basedOn w:val="a0"/>
    <w:link w:val="12"/>
    <w:uiPriority w:val="99"/>
    <w:qFormat/>
    <w:rsid w:val="00E61784"/>
  </w:style>
  <w:style w:type="character" w:customStyle="1" w:styleId="HTML">
    <w:name w:val="Стандартный HTML Знак"/>
    <w:basedOn w:val="a0"/>
    <w:link w:val="HTML0"/>
    <w:qFormat/>
    <w:rsid w:val="00E61784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rvts44">
    <w:name w:val="rvts44"/>
    <w:basedOn w:val="a0"/>
    <w:qFormat/>
    <w:rsid w:val="00E61784"/>
  </w:style>
  <w:style w:type="character" w:customStyle="1" w:styleId="a7">
    <w:name w:val="Основной текст с отступом Знак"/>
    <w:basedOn w:val="a0"/>
    <w:link w:val="a8"/>
    <w:qFormat/>
    <w:rsid w:val="00E61784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20">
    <w:name w:val="Основний текст (12)_"/>
    <w:basedOn w:val="a0"/>
    <w:link w:val="121"/>
    <w:qFormat/>
    <w:rsid w:val="00E61784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9">
    <w:name w:val="Основной текст_"/>
    <w:link w:val="2"/>
    <w:qFormat/>
    <w:locked/>
    <w:rsid w:val="00E61784"/>
    <w:rPr>
      <w:shd w:val="clear" w:color="auto" w:fill="FFFFFF"/>
    </w:rPr>
  </w:style>
  <w:style w:type="character" w:customStyle="1" w:styleId="20">
    <w:name w:val="Основной текст (2)_"/>
    <w:basedOn w:val="a0"/>
    <w:qFormat/>
    <w:rsid w:val="00E617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E61784"/>
    <w:rPr>
      <w:color w:val="0563C1" w:themeColor="hyperlink"/>
      <w:u w:val="single"/>
    </w:rPr>
  </w:style>
  <w:style w:type="character" w:customStyle="1" w:styleId="rvts13">
    <w:name w:val="rvts13"/>
    <w:basedOn w:val="a0"/>
    <w:qFormat/>
    <w:rsid w:val="00E61784"/>
  </w:style>
  <w:style w:type="character" w:customStyle="1" w:styleId="customfontstyle">
    <w:name w:val="customfontstyle"/>
    <w:basedOn w:val="a0"/>
    <w:qFormat/>
    <w:rsid w:val="00A55189"/>
  </w:style>
  <w:style w:type="paragraph" w:customStyle="1" w:styleId="13">
    <w:name w:val="Заголовок1"/>
    <w:basedOn w:val="a"/>
    <w:next w:val="ab"/>
    <w:qFormat/>
    <w:rsid w:val="0018560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rsid w:val="0018560E"/>
    <w:pPr>
      <w:spacing w:after="140" w:line="276" w:lineRule="auto"/>
    </w:pPr>
  </w:style>
  <w:style w:type="paragraph" w:styleId="ac">
    <w:name w:val="List"/>
    <w:basedOn w:val="ab"/>
    <w:rsid w:val="0018560E"/>
    <w:rPr>
      <w:rFonts w:cs="Lohit Devanagari"/>
    </w:rPr>
  </w:style>
  <w:style w:type="paragraph" w:customStyle="1" w:styleId="14">
    <w:name w:val="Название объекта1"/>
    <w:basedOn w:val="a"/>
    <w:qFormat/>
    <w:rsid w:val="0018560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18560E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18560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617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61784"/>
    <w:rPr>
      <w:rFonts w:ascii="Times New Roman" w:hAnsi="Times New Roman" w:cs="Times New Roman"/>
      <w:sz w:val="28"/>
      <w:szCs w:val="24"/>
      <w:lang w:val="ru-RU"/>
    </w:rPr>
  </w:style>
  <w:style w:type="paragraph" w:customStyle="1" w:styleId="af0">
    <w:name w:val="Колонтитул"/>
    <w:basedOn w:val="a"/>
    <w:qFormat/>
    <w:rsid w:val="0018560E"/>
  </w:style>
  <w:style w:type="paragraph" w:customStyle="1" w:styleId="10">
    <w:name w:val="Нижний колонтитул1"/>
    <w:basedOn w:val="a"/>
    <w:link w:val="a5"/>
    <w:unhideWhenUsed/>
    <w:rsid w:val="00E617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  <w:style w:type="paragraph" w:customStyle="1" w:styleId="12">
    <w:name w:val="Верхний колонтитул1"/>
    <w:basedOn w:val="a"/>
    <w:link w:val="a6"/>
    <w:uiPriority w:val="99"/>
    <w:unhideWhenUsed/>
    <w:rsid w:val="00E617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E61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Нормальний текст"/>
    <w:basedOn w:val="a"/>
    <w:qFormat/>
    <w:rsid w:val="00E6178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3">
    <w:name w:val="Назва документа"/>
    <w:basedOn w:val="a"/>
    <w:next w:val="af2"/>
    <w:qFormat/>
    <w:rsid w:val="00E6178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HTML0">
    <w:name w:val="HTML Preformatted"/>
    <w:basedOn w:val="a"/>
    <w:link w:val="HTML"/>
    <w:qFormat/>
    <w:rsid w:val="00E61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8">
    <w:name w:val="Body Text Indent"/>
    <w:basedOn w:val="a"/>
    <w:link w:val="a7"/>
    <w:unhideWhenUsed/>
    <w:rsid w:val="00E617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qFormat/>
    <w:rsid w:val="00E6178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Zakonu">
    <w:name w:val="StyleZakonu"/>
    <w:basedOn w:val="a"/>
    <w:qFormat/>
    <w:rsid w:val="00E6178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Основний текст (12)"/>
    <w:basedOn w:val="a"/>
    <w:link w:val="120"/>
    <w:qFormat/>
    <w:rsid w:val="00E61784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1">
    <w:name w:val="Основной текст2"/>
    <w:basedOn w:val="a"/>
    <w:qFormat/>
    <w:rsid w:val="00E61784"/>
    <w:pPr>
      <w:widowControl w:val="0"/>
      <w:shd w:val="clear" w:color="auto" w:fill="FFFFFF"/>
      <w:spacing w:before="540" w:after="0" w:line="298" w:lineRule="exact"/>
      <w:ind w:hanging="360"/>
      <w:jc w:val="both"/>
    </w:pPr>
  </w:style>
  <w:style w:type="paragraph" w:customStyle="1" w:styleId="15">
    <w:name w:val="Звичайний1"/>
    <w:qFormat/>
    <w:rsid w:val="00E61784"/>
    <w:pPr>
      <w:spacing w:line="276" w:lineRule="auto"/>
    </w:pPr>
    <w:rPr>
      <w:rFonts w:cs="Calibri"/>
      <w:lang w:eastAsia="uk-UA"/>
    </w:rPr>
  </w:style>
  <w:style w:type="paragraph" w:customStyle="1" w:styleId="rvps2">
    <w:name w:val="rvps2"/>
    <w:basedOn w:val="a"/>
    <w:qFormat/>
    <w:rsid w:val="00E617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">
    <w:name w:val="Підпис1"/>
    <w:basedOn w:val="a"/>
    <w:qFormat/>
    <w:rsid w:val="00E61784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sz w:val="26"/>
      <w:szCs w:val="20"/>
      <w:vertAlign w:val="subscript"/>
      <w:lang w:eastAsia="ru-RU"/>
    </w:rPr>
  </w:style>
  <w:style w:type="paragraph" w:customStyle="1" w:styleId="af4">
    <w:name w:val="Установа"/>
    <w:basedOn w:val="a"/>
    <w:qFormat/>
    <w:rsid w:val="00E61784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f5">
    <w:name w:val="Вид документа"/>
    <w:basedOn w:val="af4"/>
    <w:next w:val="a"/>
    <w:qFormat/>
    <w:rsid w:val="00E61784"/>
    <w:pPr>
      <w:spacing w:before="360" w:after="240"/>
    </w:pPr>
    <w:rPr>
      <w:spacing w:val="20"/>
      <w:sz w:val="26"/>
    </w:rPr>
  </w:style>
  <w:style w:type="paragraph" w:customStyle="1" w:styleId="af6">
    <w:name w:val="Час та місце"/>
    <w:basedOn w:val="a"/>
    <w:qFormat/>
    <w:rsid w:val="00E61784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E617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7">
    <w:name w:val="Шапка документу"/>
    <w:basedOn w:val="a"/>
    <w:qFormat/>
    <w:rsid w:val="00E61784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2">
    <w:name w:val="Основной текст (2)"/>
    <w:basedOn w:val="a"/>
    <w:qFormat/>
    <w:rsid w:val="00E61784"/>
    <w:pPr>
      <w:widowControl w:val="0"/>
      <w:shd w:val="clear" w:color="auto" w:fill="FFFFFF"/>
      <w:spacing w:before="780" w:after="300" w:line="312" w:lineRule="exact"/>
      <w:ind w:hanging="1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ий текст1"/>
    <w:basedOn w:val="a"/>
    <w:qFormat/>
    <w:rsid w:val="0018560E"/>
    <w:pPr>
      <w:shd w:val="clear" w:color="auto" w:fill="FFFFFF"/>
      <w:spacing w:after="180" w:line="228" w:lineRule="exact"/>
      <w:ind w:hanging="54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5">
    <w:name w:val="Основний текст (5)"/>
    <w:basedOn w:val="a"/>
    <w:qFormat/>
    <w:rsid w:val="0018560E"/>
    <w:pPr>
      <w:shd w:val="clear" w:color="auto" w:fill="FFFFFF"/>
      <w:spacing w:after="0" w:line="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af8">
    <w:name w:val="Содержимое врезки"/>
    <w:basedOn w:val="a"/>
    <w:qFormat/>
    <w:rsid w:val="0018560E"/>
  </w:style>
  <w:style w:type="paragraph" w:customStyle="1" w:styleId="af9">
    <w:name w:val="Содержимое таблицы"/>
    <w:basedOn w:val="a"/>
    <w:qFormat/>
    <w:rsid w:val="0018560E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18560E"/>
    <w:pPr>
      <w:jc w:val="center"/>
    </w:pPr>
    <w:rPr>
      <w:b/>
      <w:bCs/>
    </w:rPr>
  </w:style>
  <w:style w:type="table" w:styleId="afb">
    <w:name w:val="Table Grid"/>
    <w:basedOn w:val="a1"/>
    <w:uiPriority w:val="39"/>
    <w:rsid w:val="00E61784"/>
    <w:rPr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link w:val="a9"/>
    <w:uiPriority w:val="59"/>
    <w:rsid w:val="00E6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Заголовок 1 Знак1"/>
    <w:basedOn w:val="a1"/>
    <w:uiPriority w:val="59"/>
    <w:rsid w:val="00E61784"/>
    <w:rPr>
      <w:rFonts w:eastAsiaTheme="minorEastAsia"/>
      <w:sz w:val="28"/>
      <w:szCs w:val="24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570,baiaagaaboqcaaadsauaaaxvcqaaaaaaaaaaaaaaaaaaaaaaaaaaaaaaaaaaaaaaaaaaaaaaaaaaaaaaaaaaaaaaaaaaaaaaaaaaaaaaaaaaaaaaaaaaaaaaaaaaaaaaaaaaaaaaaaaaaaaaaaaaaaaaaaaaaaaaaaaaaaaaaaaaaaaaaaaaaaaaaaaaaaaaaaaaaaaaaaaaaaaaaaaaaaaaaaaaaaaaaaaaaaaa"/>
    <w:basedOn w:val="a0"/>
    <w:rsid w:val="0032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94AD-5DD1-4F44-AF93-9D99FE1F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23</cp:revision>
  <cp:lastPrinted>2024-03-01T13:35:00Z</cp:lastPrinted>
  <dcterms:created xsi:type="dcterms:W3CDTF">2024-02-28T09:59:00Z</dcterms:created>
  <dcterms:modified xsi:type="dcterms:W3CDTF">2024-12-03T07:22:00Z</dcterms:modified>
  <dc:language>uk-UA</dc:language>
</cp:coreProperties>
</file>