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842C" w14:textId="77777777" w:rsidR="008A2CA7" w:rsidRDefault="008A2CA7" w:rsidP="00B503D2">
      <w:pPr>
        <w:pStyle w:val="a6"/>
        <w:jc w:val="right"/>
        <w:rPr>
          <w:lang w:val="uk-UA"/>
        </w:rPr>
      </w:pPr>
      <w:r w:rsidRPr="008A2CA7">
        <w:rPr>
          <w:lang w:val="uk-UA"/>
        </w:rPr>
        <w:t xml:space="preserve">Додаток </w:t>
      </w:r>
      <w:r w:rsidR="00B503D2">
        <w:rPr>
          <w:lang w:val="uk-UA"/>
        </w:rPr>
        <w:t>2</w:t>
      </w:r>
      <w:r w:rsidRPr="008A2CA7">
        <w:rPr>
          <w:lang w:val="uk-UA"/>
        </w:rPr>
        <w:t xml:space="preserve"> до </w:t>
      </w:r>
      <w:r w:rsidR="00B503D2">
        <w:rPr>
          <w:lang w:val="uk-UA"/>
        </w:rPr>
        <w:t>Програми</w:t>
      </w:r>
    </w:p>
    <w:p w14:paraId="6A3D6CF0" w14:textId="77777777" w:rsidR="00DE012F" w:rsidRPr="008A2CA7" w:rsidRDefault="00DE012F" w:rsidP="00DE012F">
      <w:pPr>
        <w:pStyle w:val="a6"/>
        <w:jc w:val="right"/>
        <w:rPr>
          <w:lang w:val="uk-UA"/>
        </w:rPr>
      </w:pPr>
    </w:p>
    <w:p w14:paraId="51893530" w14:textId="62AF89D3" w:rsidR="008A2CA7" w:rsidRPr="007B2A2A" w:rsidRDefault="008A2CA7" w:rsidP="008A2CA7">
      <w:pPr>
        <w:spacing w:before="120" w:after="120"/>
        <w:ind w:left="-57" w:right="-57"/>
        <w:jc w:val="center"/>
        <w:rPr>
          <w:b/>
          <w:szCs w:val="24"/>
          <w:lang w:val="uk-UA"/>
        </w:rPr>
      </w:pPr>
      <w:r w:rsidRPr="00B503D2">
        <w:rPr>
          <w:b/>
          <w:szCs w:val="24"/>
          <w:lang w:val="uk-UA"/>
        </w:rPr>
        <w:t xml:space="preserve">ЗАВДАННЯ І ЗАХОДИ </w:t>
      </w:r>
      <w:r w:rsidRPr="00B503D2">
        <w:rPr>
          <w:b/>
          <w:szCs w:val="24"/>
          <w:lang w:val="uk-UA"/>
        </w:rPr>
        <w:br/>
        <w:t xml:space="preserve"> з виконання</w:t>
      </w:r>
      <w:r w:rsidR="004A4F1E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місько</w:t>
      </w:r>
      <w:r w:rsidRPr="00B503D2">
        <w:rPr>
          <w:b/>
          <w:szCs w:val="24"/>
          <w:lang w:val="uk-UA"/>
        </w:rPr>
        <w:t>ї цільової</w:t>
      </w:r>
      <w:r w:rsidR="004A4F1E">
        <w:rPr>
          <w:b/>
          <w:szCs w:val="24"/>
          <w:lang w:val="uk-UA"/>
        </w:rPr>
        <w:t xml:space="preserve"> </w:t>
      </w:r>
      <w:r w:rsidRPr="00B503D2">
        <w:rPr>
          <w:b/>
          <w:szCs w:val="24"/>
          <w:lang w:val="uk-UA"/>
        </w:rPr>
        <w:t>соціальної</w:t>
      </w:r>
      <w:r w:rsidR="004A4F1E">
        <w:rPr>
          <w:b/>
          <w:szCs w:val="24"/>
          <w:lang w:val="uk-UA"/>
        </w:rPr>
        <w:t xml:space="preserve"> </w:t>
      </w:r>
      <w:r w:rsidRPr="00B503D2">
        <w:rPr>
          <w:b/>
          <w:szCs w:val="24"/>
          <w:lang w:val="uk-UA"/>
        </w:rPr>
        <w:t>програми</w:t>
      </w:r>
      <w:r w:rsidR="004A4F1E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 xml:space="preserve">молодіжної політики та </w:t>
      </w:r>
      <w:r w:rsidRPr="00B503D2">
        <w:rPr>
          <w:b/>
          <w:szCs w:val="24"/>
          <w:lang w:val="uk-UA"/>
        </w:rPr>
        <w:t>національно-патріотичного</w:t>
      </w:r>
      <w:r w:rsidRPr="00B503D2">
        <w:rPr>
          <w:b/>
          <w:szCs w:val="24"/>
          <w:lang w:val="uk-UA"/>
        </w:rPr>
        <w:br/>
        <w:t xml:space="preserve">виховання на </w:t>
      </w:r>
      <w:r>
        <w:rPr>
          <w:b/>
          <w:szCs w:val="24"/>
          <w:lang w:val="uk-UA"/>
        </w:rPr>
        <w:t xml:space="preserve">2022 - </w:t>
      </w:r>
      <w:r w:rsidRPr="00B503D2">
        <w:rPr>
          <w:b/>
          <w:szCs w:val="24"/>
          <w:lang w:val="uk-UA"/>
        </w:rPr>
        <w:t>202</w:t>
      </w:r>
      <w:r>
        <w:rPr>
          <w:b/>
          <w:szCs w:val="24"/>
          <w:lang w:val="uk-UA"/>
        </w:rPr>
        <w:t>6</w:t>
      </w:r>
      <w:r w:rsidRPr="00B503D2">
        <w:rPr>
          <w:b/>
          <w:szCs w:val="24"/>
          <w:lang w:val="uk-UA"/>
        </w:rPr>
        <w:t xml:space="preserve"> рок</w:t>
      </w:r>
      <w:r>
        <w:rPr>
          <w:b/>
          <w:szCs w:val="24"/>
          <w:lang w:val="uk-UA"/>
        </w:rPr>
        <w:t>и</w:t>
      </w:r>
    </w:p>
    <w:tbl>
      <w:tblPr>
        <w:tblStyle w:val="a3"/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3"/>
        <w:gridCol w:w="707"/>
        <w:gridCol w:w="709"/>
        <w:gridCol w:w="710"/>
        <w:gridCol w:w="710"/>
        <w:gridCol w:w="707"/>
        <w:gridCol w:w="712"/>
        <w:gridCol w:w="709"/>
        <w:gridCol w:w="3119"/>
        <w:gridCol w:w="851"/>
        <w:gridCol w:w="852"/>
        <w:gridCol w:w="709"/>
        <w:gridCol w:w="101"/>
        <w:gridCol w:w="608"/>
        <w:gridCol w:w="73"/>
        <w:gridCol w:w="695"/>
        <w:gridCol w:w="681"/>
        <w:gridCol w:w="702"/>
        <w:gridCol w:w="684"/>
      </w:tblGrid>
      <w:tr w:rsidR="008B4243" w14:paraId="1A2E12DB" w14:textId="77777777" w:rsidTr="008B4243">
        <w:trPr>
          <w:trHeight w:val="495"/>
        </w:trPr>
        <w:tc>
          <w:tcPr>
            <w:tcW w:w="1553" w:type="dxa"/>
            <w:vMerge w:val="restart"/>
            <w:vAlign w:val="center"/>
          </w:tcPr>
          <w:p w14:paraId="17CA51E6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Найменуваннязавдання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14:paraId="47B4A7C4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color w:val="8DB4E2"/>
                <w:sz w:val="20"/>
                <w:szCs w:val="20"/>
                <w:lang w:val="en-US"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Найменуванняпоказника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894E16B" w14:textId="77777777" w:rsidR="008A2CA7" w:rsidRPr="009F5D01" w:rsidRDefault="008A2CA7" w:rsidP="007F6F71">
            <w:pPr>
              <w:spacing w:before="120" w:after="120"/>
              <w:ind w:right="-57"/>
              <w:jc w:val="center"/>
              <w:rPr>
                <w:sz w:val="20"/>
                <w:szCs w:val="20"/>
                <w:lang w:val="uk-UA" w:eastAsia="uk-UA"/>
              </w:rPr>
            </w:pPr>
            <w:r w:rsidRPr="009F5D01">
              <w:rPr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3548" w:type="dxa"/>
            <w:gridSpan w:val="5"/>
            <w:tcBorders>
              <w:bottom w:val="single" w:sz="4" w:space="0" w:color="auto"/>
            </w:tcBorders>
            <w:vAlign w:val="center"/>
          </w:tcPr>
          <w:p w14:paraId="0298B033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Значенняпоказника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14:paraId="36AC3E6A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Найменування</w:t>
            </w:r>
            <w:proofErr w:type="spellEnd"/>
            <w:r w:rsidRPr="009F5D01">
              <w:rPr>
                <w:sz w:val="20"/>
                <w:szCs w:val="20"/>
              </w:rPr>
              <w:t xml:space="preserve"> заходу</w:t>
            </w:r>
          </w:p>
        </w:tc>
        <w:tc>
          <w:tcPr>
            <w:tcW w:w="851" w:type="dxa"/>
            <w:vMerge w:val="restart"/>
            <w:vAlign w:val="center"/>
          </w:tcPr>
          <w:p w14:paraId="08E33098" w14:textId="77777777" w:rsidR="008A2CA7" w:rsidRPr="009F5D01" w:rsidRDefault="008A2CA7" w:rsidP="00A82782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Головнийрозпорядникбюджетних</w:t>
            </w:r>
            <w:proofErr w:type="spellEnd"/>
            <w:r w:rsidRPr="009F5D01">
              <w:rPr>
                <w:sz w:val="20"/>
                <w:szCs w:val="20"/>
              </w:rPr>
              <w:t xml:space="preserve"> кошт</w:t>
            </w:r>
            <w:proofErr w:type="spellStart"/>
            <w:r w:rsidR="008B4243" w:rsidRPr="009F5D01">
              <w:rPr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852" w:type="dxa"/>
            <w:vMerge w:val="restart"/>
            <w:vAlign w:val="center"/>
          </w:tcPr>
          <w:p w14:paraId="0ECBF7A9" w14:textId="77777777" w:rsidR="008A2CA7" w:rsidRPr="009F5D01" w:rsidRDefault="008A2CA7" w:rsidP="008B4243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9F5D01">
              <w:rPr>
                <w:sz w:val="20"/>
                <w:szCs w:val="20"/>
              </w:rPr>
              <w:t>Джерелафінансування</w:t>
            </w:r>
            <w:proofErr w:type="spellEnd"/>
            <w:r w:rsidR="008B4243" w:rsidRPr="009F5D01">
              <w:rPr>
                <w:sz w:val="20"/>
                <w:szCs w:val="20"/>
                <w:lang w:val="uk-UA"/>
              </w:rPr>
              <w:t>,</w:t>
            </w:r>
            <w:r w:rsidRPr="009F5D01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41E8C9F6" w14:textId="77777777" w:rsidR="008A2CA7" w:rsidRPr="00CE37FA" w:rsidRDefault="008A2CA7" w:rsidP="009F5D01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CE37FA">
              <w:rPr>
                <w:spacing w:val="-6"/>
                <w:sz w:val="20"/>
                <w:szCs w:val="20"/>
                <w:lang w:val="uk-UA"/>
              </w:rPr>
              <w:t>Прогн</w:t>
            </w:r>
            <w:r w:rsidR="008B4243" w:rsidRPr="009F5D01">
              <w:rPr>
                <w:spacing w:val="-6"/>
                <w:sz w:val="20"/>
                <w:szCs w:val="20"/>
                <w:lang w:val="uk-UA"/>
              </w:rPr>
              <w:t>.</w:t>
            </w:r>
            <w:r w:rsidRPr="00CE37FA">
              <w:rPr>
                <w:spacing w:val="-6"/>
                <w:sz w:val="20"/>
                <w:szCs w:val="20"/>
                <w:lang w:val="uk-UA"/>
              </w:rPr>
              <w:t>обсягфінан</w:t>
            </w:r>
            <w:r w:rsidR="008B4243" w:rsidRPr="009F5D01">
              <w:rPr>
                <w:spacing w:val="-6"/>
                <w:sz w:val="20"/>
                <w:szCs w:val="20"/>
                <w:lang w:val="uk-UA"/>
              </w:rPr>
              <w:t>.</w:t>
            </w:r>
            <w:r w:rsidR="008B4243" w:rsidRPr="00CE37FA">
              <w:rPr>
                <w:spacing w:val="-6"/>
                <w:sz w:val="20"/>
                <w:szCs w:val="20"/>
                <w:lang w:val="uk-UA"/>
              </w:rPr>
              <w:t>ресурсів</w:t>
            </w:r>
            <w:proofErr w:type="spellEnd"/>
            <w:r w:rsidR="008B4243" w:rsidRPr="00CE37FA">
              <w:rPr>
                <w:spacing w:val="-6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="008B4243" w:rsidRPr="00CE37FA">
              <w:rPr>
                <w:spacing w:val="-6"/>
                <w:sz w:val="20"/>
                <w:szCs w:val="20"/>
                <w:lang w:val="uk-UA"/>
              </w:rPr>
              <w:t>викон</w:t>
            </w:r>
            <w:r w:rsidR="008B4243" w:rsidRPr="009F5D01">
              <w:rPr>
                <w:spacing w:val="-6"/>
                <w:sz w:val="20"/>
                <w:szCs w:val="20"/>
                <w:lang w:val="uk-UA"/>
              </w:rPr>
              <w:t>.</w:t>
            </w:r>
            <w:r w:rsidR="008B4243" w:rsidRPr="00CE37FA">
              <w:rPr>
                <w:spacing w:val="-6"/>
                <w:sz w:val="20"/>
                <w:szCs w:val="20"/>
                <w:lang w:val="uk-UA"/>
              </w:rPr>
              <w:t>завдань</w:t>
            </w:r>
            <w:r w:rsidRPr="00CE37FA">
              <w:rPr>
                <w:spacing w:val="-6"/>
                <w:sz w:val="20"/>
                <w:szCs w:val="20"/>
                <w:lang w:val="uk-UA"/>
              </w:rPr>
              <w:t>тис</w:t>
            </w:r>
            <w:proofErr w:type="spellEnd"/>
            <w:r w:rsidRPr="00CE37FA">
              <w:rPr>
                <w:spacing w:val="-6"/>
                <w:sz w:val="20"/>
                <w:szCs w:val="20"/>
                <w:lang w:val="uk-UA"/>
              </w:rPr>
              <w:t xml:space="preserve">. </w:t>
            </w:r>
            <w:r w:rsidRPr="009F5D01">
              <w:rPr>
                <w:spacing w:val="-6"/>
                <w:sz w:val="20"/>
                <w:szCs w:val="20"/>
                <w:lang w:val="uk-UA"/>
              </w:rPr>
              <w:t>г</w:t>
            </w:r>
            <w:r w:rsidRPr="00CE37FA">
              <w:rPr>
                <w:spacing w:val="-6"/>
                <w:sz w:val="20"/>
                <w:szCs w:val="20"/>
                <w:lang w:val="uk-UA"/>
              </w:rPr>
              <w:t>рн</w:t>
            </w:r>
            <w:r w:rsidRPr="009F5D01">
              <w:rPr>
                <w:spacing w:val="-6"/>
                <w:sz w:val="20"/>
                <w:szCs w:val="20"/>
                <w:lang w:val="uk-UA"/>
              </w:rPr>
              <w:t>.</w:t>
            </w:r>
          </w:p>
        </w:tc>
        <w:tc>
          <w:tcPr>
            <w:tcW w:w="3443" w:type="dxa"/>
            <w:gridSpan w:val="6"/>
            <w:vMerge w:val="restart"/>
          </w:tcPr>
          <w:p w14:paraId="1A98CBB8" w14:textId="77777777" w:rsidR="008A2CA7" w:rsidRPr="009F5D01" w:rsidRDefault="008A2CA7">
            <w:pPr>
              <w:rPr>
                <w:spacing w:val="-6"/>
                <w:sz w:val="20"/>
                <w:szCs w:val="20"/>
                <w:lang w:val="uk-UA"/>
              </w:rPr>
            </w:pPr>
          </w:p>
          <w:p w14:paraId="72CC1427" w14:textId="77777777" w:rsidR="008A2CA7" w:rsidRPr="009F5D01" w:rsidRDefault="008A2CA7" w:rsidP="008B4243">
            <w:pPr>
              <w:jc w:val="center"/>
              <w:rPr>
                <w:sz w:val="20"/>
                <w:szCs w:val="20"/>
                <w:lang w:val="uk-UA"/>
              </w:rPr>
            </w:pPr>
            <w:r w:rsidRPr="009F5D01">
              <w:rPr>
                <w:spacing w:val="-6"/>
                <w:sz w:val="20"/>
                <w:szCs w:val="20"/>
              </w:rPr>
              <w:t xml:space="preserve">У тому </w:t>
            </w:r>
            <w:proofErr w:type="spellStart"/>
            <w:r w:rsidRPr="009F5D01">
              <w:rPr>
                <w:spacing w:val="-6"/>
                <w:sz w:val="20"/>
                <w:szCs w:val="20"/>
              </w:rPr>
              <w:t>числі</w:t>
            </w:r>
            <w:proofErr w:type="spellEnd"/>
            <w:r w:rsidRPr="009F5D01">
              <w:rPr>
                <w:spacing w:val="-6"/>
                <w:sz w:val="20"/>
                <w:szCs w:val="20"/>
              </w:rPr>
              <w:t xml:space="preserve"> за роками</w:t>
            </w:r>
          </w:p>
        </w:tc>
      </w:tr>
      <w:tr w:rsidR="008B4243" w14:paraId="438F0C9C" w14:textId="77777777" w:rsidTr="008B4243">
        <w:trPr>
          <w:trHeight w:val="493"/>
        </w:trPr>
        <w:tc>
          <w:tcPr>
            <w:tcW w:w="1553" w:type="dxa"/>
            <w:vMerge/>
            <w:vAlign w:val="center"/>
          </w:tcPr>
          <w:p w14:paraId="74962A9B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3FED6E5A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AF37DB" w14:textId="77777777" w:rsidR="008A2CA7" w:rsidRPr="009F5D01" w:rsidRDefault="008A2CA7" w:rsidP="007F6F71">
            <w:pPr>
              <w:spacing w:before="120" w:after="120"/>
              <w:ind w:right="-57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54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6FE9922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  <w:r w:rsidRPr="009F5D01">
              <w:rPr>
                <w:spacing w:val="-6"/>
                <w:sz w:val="20"/>
                <w:szCs w:val="20"/>
              </w:rPr>
              <w:t xml:space="preserve">У тому </w:t>
            </w:r>
            <w:proofErr w:type="spellStart"/>
            <w:r w:rsidRPr="009F5D01">
              <w:rPr>
                <w:spacing w:val="-6"/>
                <w:sz w:val="20"/>
                <w:szCs w:val="20"/>
              </w:rPr>
              <w:t>числі</w:t>
            </w:r>
            <w:proofErr w:type="spellEnd"/>
            <w:r w:rsidRPr="009F5D01">
              <w:rPr>
                <w:spacing w:val="-6"/>
                <w:sz w:val="20"/>
                <w:szCs w:val="20"/>
              </w:rPr>
              <w:t xml:space="preserve"> за роками</w:t>
            </w:r>
          </w:p>
        </w:tc>
        <w:tc>
          <w:tcPr>
            <w:tcW w:w="3119" w:type="dxa"/>
            <w:vMerge/>
            <w:vAlign w:val="center"/>
          </w:tcPr>
          <w:p w14:paraId="50459F9E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094A51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7174B7B3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5B849A9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443" w:type="dxa"/>
            <w:gridSpan w:val="6"/>
            <w:vMerge/>
            <w:tcBorders>
              <w:bottom w:val="single" w:sz="4" w:space="0" w:color="auto"/>
            </w:tcBorders>
          </w:tcPr>
          <w:p w14:paraId="29EEA725" w14:textId="77777777" w:rsidR="008A2CA7" w:rsidRPr="009F5D01" w:rsidRDefault="008A2CA7">
            <w:pPr>
              <w:rPr>
                <w:sz w:val="20"/>
                <w:szCs w:val="20"/>
                <w:lang w:val="uk-UA"/>
              </w:rPr>
            </w:pPr>
          </w:p>
        </w:tc>
      </w:tr>
      <w:tr w:rsidR="00023D79" w14:paraId="4A73ADA2" w14:textId="77777777" w:rsidTr="008B4243">
        <w:trPr>
          <w:trHeight w:val="493"/>
        </w:trPr>
        <w:tc>
          <w:tcPr>
            <w:tcW w:w="1553" w:type="dxa"/>
            <w:vMerge/>
            <w:vAlign w:val="center"/>
          </w:tcPr>
          <w:p w14:paraId="61E3922A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726B38C3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66D7313" w14:textId="77777777" w:rsidR="008A2CA7" w:rsidRPr="009F5D01" w:rsidRDefault="008A2CA7" w:rsidP="007F6F71">
            <w:pPr>
              <w:spacing w:before="120" w:after="120"/>
              <w:ind w:right="-57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548" w:type="dxa"/>
            <w:gridSpan w:val="5"/>
            <w:vMerge/>
            <w:tcBorders>
              <w:bottom w:val="single" w:sz="4" w:space="0" w:color="auto"/>
            </w:tcBorders>
          </w:tcPr>
          <w:p w14:paraId="7FE45878" w14:textId="77777777" w:rsidR="008A2CA7" w:rsidRPr="009F5D01" w:rsidRDefault="008A2CA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14:paraId="7622F91D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6BBC1C0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5C04B219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3B3150A2" w14:textId="77777777" w:rsidR="008A2CA7" w:rsidRPr="009F5D01" w:rsidRDefault="008A2CA7" w:rsidP="007F6F71">
            <w:pPr>
              <w:spacing w:before="120" w:after="120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auto"/>
            </w:tcBorders>
          </w:tcPr>
          <w:p w14:paraId="6DEF31BD" w14:textId="77777777" w:rsidR="008A2CA7" w:rsidRPr="009F5D01" w:rsidRDefault="008A2CA7" w:rsidP="007F6F71">
            <w:pPr>
              <w:rPr>
                <w:sz w:val="20"/>
                <w:szCs w:val="20"/>
                <w:lang w:val="uk-UA"/>
              </w:rPr>
            </w:pPr>
            <w:r w:rsidRPr="009F5D01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</w:tcPr>
          <w:p w14:paraId="0C54062A" w14:textId="77777777" w:rsidR="008A2CA7" w:rsidRPr="009F5D01" w:rsidRDefault="008A2CA7" w:rsidP="007F6F71">
            <w:pPr>
              <w:rPr>
                <w:sz w:val="20"/>
                <w:szCs w:val="20"/>
                <w:lang w:val="uk-UA"/>
              </w:rPr>
            </w:pPr>
            <w:r w:rsidRPr="009F5D01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</w:tcBorders>
          </w:tcPr>
          <w:p w14:paraId="0E7D3F52" w14:textId="77777777" w:rsidR="008A2CA7" w:rsidRPr="009F5D01" w:rsidRDefault="008A2CA7" w:rsidP="007F6F71">
            <w:pPr>
              <w:rPr>
                <w:sz w:val="20"/>
                <w:szCs w:val="20"/>
                <w:lang w:val="uk-UA"/>
              </w:rPr>
            </w:pPr>
            <w:r w:rsidRPr="009F5D01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75F2D9E5" w14:textId="77777777" w:rsidR="008A2CA7" w:rsidRPr="009F5D01" w:rsidRDefault="008A2CA7" w:rsidP="007F6F71">
            <w:pPr>
              <w:rPr>
                <w:sz w:val="20"/>
                <w:szCs w:val="20"/>
                <w:lang w:val="uk-UA"/>
              </w:rPr>
            </w:pPr>
            <w:r w:rsidRPr="009F5D01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</w:tcBorders>
          </w:tcPr>
          <w:p w14:paraId="009E0D5F" w14:textId="77777777" w:rsidR="008A2CA7" w:rsidRPr="009F5D01" w:rsidRDefault="008A2CA7" w:rsidP="007F6F71">
            <w:pPr>
              <w:rPr>
                <w:sz w:val="20"/>
                <w:szCs w:val="20"/>
                <w:lang w:val="uk-UA"/>
              </w:rPr>
            </w:pPr>
            <w:r w:rsidRPr="009F5D01">
              <w:rPr>
                <w:sz w:val="20"/>
                <w:szCs w:val="20"/>
                <w:lang w:val="uk-UA"/>
              </w:rPr>
              <w:t>2026</w:t>
            </w:r>
          </w:p>
        </w:tc>
      </w:tr>
      <w:tr w:rsidR="00023D79" w14:paraId="31319D9E" w14:textId="77777777" w:rsidTr="009F5D01">
        <w:trPr>
          <w:trHeight w:val="426"/>
        </w:trPr>
        <w:tc>
          <w:tcPr>
            <w:tcW w:w="1553" w:type="dxa"/>
            <w:vMerge/>
            <w:vAlign w:val="center"/>
          </w:tcPr>
          <w:p w14:paraId="52D8FB90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7" w:type="dxa"/>
            <w:vMerge/>
            <w:vAlign w:val="center"/>
          </w:tcPr>
          <w:p w14:paraId="6937B534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92F6954" w14:textId="77777777" w:rsidR="008A2CA7" w:rsidRPr="00355AE0" w:rsidRDefault="008A2CA7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4AE88266" w14:textId="77777777" w:rsidR="008A2CA7" w:rsidRDefault="008A2CA7">
            <w:pPr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4DF5673" w14:textId="77777777" w:rsidR="008A2CA7" w:rsidRDefault="008A2CA7">
            <w:pPr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70459FD" w14:textId="77777777" w:rsidR="008A2CA7" w:rsidRDefault="008A2CA7">
            <w:pPr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1CFCFB14" w14:textId="77777777" w:rsidR="008A2CA7" w:rsidRDefault="008A2CA7">
            <w:pPr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3902A3" w14:textId="77777777" w:rsidR="008A2CA7" w:rsidRDefault="008A2CA7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3119" w:type="dxa"/>
            <w:vMerge/>
            <w:vAlign w:val="center"/>
          </w:tcPr>
          <w:p w14:paraId="1626EEED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EA8A70D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571D9D53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6295FE2" w14:textId="77777777" w:rsidR="008A2CA7" w:rsidRPr="00355AE0" w:rsidRDefault="008A2CA7" w:rsidP="007F6F71">
            <w:pPr>
              <w:spacing w:before="120" w:after="120"/>
              <w:ind w:left="-57" w:right="-57"/>
              <w:jc w:val="center"/>
              <w:rPr>
                <w:spacing w:val="-6"/>
                <w:sz w:val="22"/>
              </w:rPr>
            </w:pPr>
          </w:p>
        </w:tc>
        <w:tc>
          <w:tcPr>
            <w:tcW w:w="681" w:type="dxa"/>
            <w:gridSpan w:val="2"/>
            <w:vMerge/>
          </w:tcPr>
          <w:p w14:paraId="1C5015B4" w14:textId="77777777" w:rsidR="008A2CA7" w:rsidRDefault="008A2CA7">
            <w:pPr>
              <w:rPr>
                <w:lang w:val="uk-UA"/>
              </w:rPr>
            </w:pPr>
          </w:p>
        </w:tc>
        <w:tc>
          <w:tcPr>
            <w:tcW w:w="695" w:type="dxa"/>
            <w:vMerge/>
          </w:tcPr>
          <w:p w14:paraId="475D617F" w14:textId="77777777" w:rsidR="008A2CA7" w:rsidRDefault="008A2CA7">
            <w:pPr>
              <w:rPr>
                <w:lang w:val="uk-UA"/>
              </w:rPr>
            </w:pPr>
          </w:p>
        </w:tc>
        <w:tc>
          <w:tcPr>
            <w:tcW w:w="681" w:type="dxa"/>
            <w:vMerge/>
          </w:tcPr>
          <w:p w14:paraId="64722D6F" w14:textId="77777777" w:rsidR="008A2CA7" w:rsidRDefault="008A2CA7">
            <w:pPr>
              <w:rPr>
                <w:lang w:val="uk-UA"/>
              </w:rPr>
            </w:pPr>
          </w:p>
        </w:tc>
        <w:tc>
          <w:tcPr>
            <w:tcW w:w="702" w:type="dxa"/>
            <w:vMerge/>
          </w:tcPr>
          <w:p w14:paraId="0B45F589" w14:textId="77777777" w:rsidR="008A2CA7" w:rsidRDefault="008A2CA7">
            <w:pPr>
              <w:rPr>
                <w:lang w:val="uk-UA"/>
              </w:rPr>
            </w:pPr>
          </w:p>
        </w:tc>
        <w:tc>
          <w:tcPr>
            <w:tcW w:w="684" w:type="dxa"/>
            <w:vMerge/>
          </w:tcPr>
          <w:p w14:paraId="15E94610" w14:textId="77777777" w:rsidR="008A2CA7" w:rsidRDefault="008A2CA7">
            <w:pPr>
              <w:rPr>
                <w:lang w:val="uk-UA"/>
              </w:rPr>
            </w:pPr>
          </w:p>
        </w:tc>
      </w:tr>
      <w:tr w:rsidR="008A2CA7" w14:paraId="46C6AB65" w14:textId="77777777" w:rsidTr="00023D79">
        <w:tc>
          <w:tcPr>
            <w:tcW w:w="15592" w:type="dxa"/>
            <w:gridSpan w:val="19"/>
          </w:tcPr>
          <w:p w14:paraId="57788D04" w14:textId="77777777" w:rsidR="008A2CA7" w:rsidRDefault="008A2CA7" w:rsidP="008A2CA7">
            <w:pPr>
              <w:jc w:val="center"/>
              <w:rPr>
                <w:lang w:val="uk-UA"/>
              </w:rPr>
            </w:pPr>
            <w:r w:rsidRPr="007B2A2A">
              <w:rPr>
                <w:b/>
                <w:sz w:val="22"/>
                <w:lang w:val="uk-UA"/>
              </w:rPr>
              <w:t>І</w:t>
            </w:r>
            <w:r>
              <w:rPr>
                <w:b/>
                <w:sz w:val="22"/>
                <w:lang w:val="uk-UA"/>
              </w:rPr>
              <w:t xml:space="preserve">. </w:t>
            </w:r>
            <w:r w:rsidRPr="007B2A2A">
              <w:rPr>
                <w:b/>
                <w:sz w:val="22"/>
                <w:lang w:val="uk-UA"/>
              </w:rPr>
              <w:t xml:space="preserve"> Молодіжна політика</w:t>
            </w:r>
          </w:p>
        </w:tc>
      </w:tr>
      <w:tr w:rsidR="008B4243" w14:paraId="224845D8" w14:textId="77777777" w:rsidTr="00E316B0">
        <w:tc>
          <w:tcPr>
            <w:tcW w:w="1553" w:type="dxa"/>
            <w:vMerge w:val="restart"/>
          </w:tcPr>
          <w:p w14:paraId="4EAA0C78" w14:textId="77777777" w:rsidR="008B4243" w:rsidRPr="00E53ED0" w:rsidRDefault="008B4243" w:rsidP="00875102">
            <w:pPr>
              <w:rPr>
                <w:sz w:val="20"/>
                <w:szCs w:val="20"/>
              </w:rPr>
            </w:pPr>
            <w:r w:rsidRPr="007F38A5">
              <w:rPr>
                <w:rFonts w:eastAsia="Calibri"/>
                <w:sz w:val="20"/>
                <w:szCs w:val="20"/>
              </w:rPr>
              <w:t xml:space="preserve">1. </w:t>
            </w:r>
            <w:r w:rsidR="00E53ED0" w:rsidRPr="00E53ED0">
              <w:rPr>
                <w:noProof/>
                <w:sz w:val="20"/>
              </w:rPr>
              <w:t>Підвищення рівня компетентностей молоді, у тому числі громадянських</w:t>
            </w:r>
          </w:p>
        </w:tc>
        <w:tc>
          <w:tcPr>
            <w:tcW w:w="707" w:type="dxa"/>
          </w:tcPr>
          <w:p w14:paraId="6CAD3C12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4CE66EA2" w14:textId="77777777" w:rsidR="008B4243" w:rsidRPr="008A2CA7" w:rsidRDefault="008B4243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</w:tcPr>
          <w:p w14:paraId="3F2F0C80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0AFF6791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0334C9B8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1B2B597C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12" w:type="dxa"/>
          </w:tcPr>
          <w:p w14:paraId="6914A205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57987E98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103D72D3" w14:textId="77777777" w:rsidR="00B017BF" w:rsidRPr="00185CBB" w:rsidRDefault="008B4243" w:rsidP="006B5365">
            <w:pPr>
              <w:rPr>
                <w:sz w:val="20"/>
                <w:szCs w:val="20"/>
                <w:lang w:val="uk-UA"/>
              </w:rPr>
            </w:pPr>
            <w:r w:rsidRPr="00185CBB">
              <w:rPr>
                <w:sz w:val="20"/>
                <w:szCs w:val="20"/>
                <w:lang w:val="uk-UA"/>
              </w:rPr>
              <w:t>1. Проведення акцій, ігор, конкурсів, засідань за круглим столом, семінарів, тренінгів, конференцій, фестивалів, походів, наметових таборів, марафонів, концертів та інших заходів; розроблення інформаційних матеріалів, демонстрація  соціальних фільмів з метою забезпечення:</w:t>
            </w:r>
          </w:p>
        </w:tc>
        <w:tc>
          <w:tcPr>
            <w:tcW w:w="851" w:type="dxa"/>
          </w:tcPr>
          <w:p w14:paraId="206AC7D2" w14:textId="77777777" w:rsidR="008B4243" w:rsidRPr="008A2CA7" w:rsidRDefault="008B4243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3B807B7C" w14:textId="77777777" w:rsidR="008B4243" w:rsidRDefault="008B4243" w:rsidP="008A2CA7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4B0E26BA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78F08FE0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68" w:type="dxa"/>
            <w:gridSpan w:val="2"/>
          </w:tcPr>
          <w:p w14:paraId="3FCC6A34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681" w:type="dxa"/>
          </w:tcPr>
          <w:p w14:paraId="2013210A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702" w:type="dxa"/>
          </w:tcPr>
          <w:p w14:paraId="18E72F70" w14:textId="77777777" w:rsidR="008B4243" w:rsidRDefault="008B4243">
            <w:pPr>
              <w:rPr>
                <w:lang w:val="uk-UA"/>
              </w:rPr>
            </w:pPr>
          </w:p>
        </w:tc>
        <w:tc>
          <w:tcPr>
            <w:tcW w:w="684" w:type="dxa"/>
          </w:tcPr>
          <w:p w14:paraId="78139501" w14:textId="77777777" w:rsidR="008B4243" w:rsidRDefault="008B4243">
            <w:pPr>
              <w:rPr>
                <w:lang w:val="uk-UA"/>
              </w:rPr>
            </w:pPr>
          </w:p>
        </w:tc>
      </w:tr>
      <w:tr w:rsidR="006B4EE8" w:rsidRPr="00875102" w14:paraId="32D4D2D3" w14:textId="77777777" w:rsidTr="00E316B0">
        <w:tc>
          <w:tcPr>
            <w:tcW w:w="1553" w:type="dxa"/>
            <w:vMerge/>
          </w:tcPr>
          <w:p w14:paraId="49AC3A52" w14:textId="77777777" w:rsidR="006B4EE8" w:rsidRDefault="006B4EE8" w:rsidP="00185CBB">
            <w:pPr>
              <w:rPr>
                <w:lang w:val="uk-UA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F46473C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7627B4C4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  <w:tcBorders>
              <w:top w:val="nil"/>
            </w:tcBorders>
          </w:tcPr>
          <w:p w14:paraId="6C4EB9AA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929</w:t>
            </w:r>
          </w:p>
        </w:tc>
        <w:tc>
          <w:tcPr>
            <w:tcW w:w="710" w:type="dxa"/>
            <w:tcBorders>
              <w:top w:val="nil"/>
            </w:tcBorders>
          </w:tcPr>
          <w:p w14:paraId="23358F58" w14:textId="77777777" w:rsidR="006B4EE8" w:rsidRPr="00E316B0" w:rsidRDefault="006B4EE8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175</w:t>
            </w:r>
          </w:p>
        </w:tc>
        <w:tc>
          <w:tcPr>
            <w:tcW w:w="710" w:type="dxa"/>
            <w:tcBorders>
              <w:top w:val="nil"/>
            </w:tcBorders>
          </w:tcPr>
          <w:p w14:paraId="58C8DBB0" w14:textId="77777777" w:rsidR="006B4EE8" w:rsidRPr="00E316B0" w:rsidRDefault="006B4EE8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175</w:t>
            </w:r>
          </w:p>
        </w:tc>
        <w:tc>
          <w:tcPr>
            <w:tcW w:w="707" w:type="dxa"/>
            <w:tcBorders>
              <w:top w:val="nil"/>
            </w:tcBorders>
          </w:tcPr>
          <w:p w14:paraId="2CA0DC09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175</w:t>
            </w:r>
          </w:p>
        </w:tc>
        <w:tc>
          <w:tcPr>
            <w:tcW w:w="712" w:type="dxa"/>
            <w:tcBorders>
              <w:top w:val="nil"/>
            </w:tcBorders>
          </w:tcPr>
          <w:p w14:paraId="32260ABB" w14:textId="77777777" w:rsidR="006B4EE8" w:rsidRPr="00E316B0" w:rsidRDefault="006B4EE8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195</w:t>
            </w:r>
          </w:p>
        </w:tc>
        <w:tc>
          <w:tcPr>
            <w:tcW w:w="709" w:type="dxa"/>
            <w:tcBorders>
              <w:top w:val="nil"/>
            </w:tcBorders>
          </w:tcPr>
          <w:p w14:paraId="78766A04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209</w:t>
            </w:r>
          </w:p>
        </w:tc>
        <w:tc>
          <w:tcPr>
            <w:tcW w:w="3119" w:type="dxa"/>
            <w:tcBorders>
              <w:top w:val="nil"/>
            </w:tcBorders>
          </w:tcPr>
          <w:p w14:paraId="71CE2398" w14:textId="77777777" w:rsidR="006B4EE8" w:rsidRPr="00185CBB" w:rsidRDefault="006B4EE8" w:rsidP="00B017BF">
            <w:pPr>
              <w:pStyle w:val="a4"/>
              <w:numPr>
                <w:ilvl w:val="0"/>
                <w:numId w:val="6"/>
              </w:numPr>
              <w:ind w:left="37" w:right="-57" w:hanging="22"/>
              <w:rPr>
                <w:rFonts w:ascii="Times New Roman" w:hAnsi="Times New Roman"/>
                <w:sz w:val="20"/>
                <w:szCs w:val="20"/>
              </w:rPr>
            </w:pPr>
            <w:r w:rsidRPr="00B503D2">
              <w:rPr>
                <w:rFonts w:ascii="Times New Roman" w:hAnsi="Times New Roman"/>
                <w:noProof/>
                <w:sz w:val="20"/>
              </w:rPr>
              <w:t xml:space="preserve">розвитку серед молоді громадянських компетентностей (у тому числі формування розуміння потреби у навчанні протягом життя, критичного мислення, готовності та вміння діяти самостійно, знати і відстоювати свої права, вміння швидко адаптуватися до нових умов, нести відповідальність за свої дії та власне життя, об’єктивно оцінювати і реагувати на нові виклики, приймати рішення, керувати емоціями, розв’язувати проблеми, </w:t>
            </w:r>
            <w:r w:rsidRPr="00B503D2">
              <w:rPr>
                <w:rFonts w:ascii="Times New Roman" w:hAnsi="Times New Roman"/>
                <w:noProof/>
                <w:sz w:val="20"/>
              </w:rPr>
              <w:lastRenderedPageBreak/>
              <w:t>висловлювати і логічно обґрунтовувати власну думку, розвиток медіаграмотності, лідерства, утвердження принципів доброчесності і антикорупційних принципів, посилення відповідального ставлення до навколишнього природнього середовища тощо)</w:t>
            </w:r>
          </w:p>
        </w:tc>
        <w:tc>
          <w:tcPr>
            <w:tcW w:w="851" w:type="dxa"/>
          </w:tcPr>
          <w:p w14:paraId="0C388013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6E960422" w14:textId="77777777" w:rsidR="006B4EE8" w:rsidRDefault="006B4EE8" w:rsidP="007F6F71">
            <w:pPr>
              <w:rPr>
                <w:lang w:val="uk-UA"/>
              </w:rPr>
            </w:pPr>
            <w:r w:rsidRPr="00875102">
              <w:rPr>
                <w:sz w:val="20"/>
                <w:lang w:val="uk-UA"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r w:rsidRPr="00875102">
              <w:rPr>
                <w:sz w:val="20"/>
                <w:lang w:val="uk-UA"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0C298524" w14:textId="77777777" w:rsidR="006B4EE8" w:rsidRPr="00E316B0" w:rsidRDefault="006B4EE8" w:rsidP="00875102">
            <w:pPr>
              <w:jc w:val="center"/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87,6</w:t>
            </w:r>
          </w:p>
        </w:tc>
        <w:tc>
          <w:tcPr>
            <w:tcW w:w="709" w:type="dxa"/>
            <w:gridSpan w:val="2"/>
          </w:tcPr>
          <w:p w14:paraId="2FE56210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17,3</w:t>
            </w:r>
          </w:p>
        </w:tc>
        <w:tc>
          <w:tcPr>
            <w:tcW w:w="768" w:type="dxa"/>
            <w:gridSpan w:val="2"/>
          </w:tcPr>
          <w:p w14:paraId="0DEFCB32" w14:textId="77777777" w:rsidR="006B4EE8" w:rsidRPr="00E316B0" w:rsidRDefault="006B4EE8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17,3</w:t>
            </w:r>
          </w:p>
        </w:tc>
        <w:tc>
          <w:tcPr>
            <w:tcW w:w="681" w:type="dxa"/>
          </w:tcPr>
          <w:p w14:paraId="4352E64D" w14:textId="77777777" w:rsidR="006B4EE8" w:rsidRPr="00E316B0" w:rsidRDefault="006B4EE8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17,3</w:t>
            </w:r>
          </w:p>
        </w:tc>
        <w:tc>
          <w:tcPr>
            <w:tcW w:w="702" w:type="dxa"/>
          </w:tcPr>
          <w:p w14:paraId="5E59E718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17,7</w:t>
            </w:r>
          </w:p>
        </w:tc>
        <w:tc>
          <w:tcPr>
            <w:tcW w:w="684" w:type="dxa"/>
          </w:tcPr>
          <w:p w14:paraId="3A037CBB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18,0</w:t>
            </w:r>
          </w:p>
        </w:tc>
      </w:tr>
      <w:tr w:rsidR="006B4EE8" w14:paraId="40655F5D" w14:textId="77777777" w:rsidTr="00E316B0">
        <w:tc>
          <w:tcPr>
            <w:tcW w:w="1553" w:type="dxa"/>
            <w:vMerge w:val="restart"/>
            <w:tcBorders>
              <w:top w:val="nil"/>
            </w:tcBorders>
          </w:tcPr>
          <w:p w14:paraId="29A8A7AB" w14:textId="77777777" w:rsidR="006B4EE8" w:rsidRDefault="006B4EE8" w:rsidP="00185CBB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46351BBE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7E7632F1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</w:tcPr>
          <w:p w14:paraId="178D4F79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112</w:t>
            </w:r>
          </w:p>
        </w:tc>
        <w:tc>
          <w:tcPr>
            <w:tcW w:w="710" w:type="dxa"/>
          </w:tcPr>
          <w:p w14:paraId="232E9B9E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20</w:t>
            </w:r>
          </w:p>
        </w:tc>
        <w:tc>
          <w:tcPr>
            <w:tcW w:w="710" w:type="dxa"/>
          </w:tcPr>
          <w:p w14:paraId="4E14BAE3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20</w:t>
            </w:r>
          </w:p>
        </w:tc>
        <w:tc>
          <w:tcPr>
            <w:tcW w:w="707" w:type="dxa"/>
          </w:tcPr>
          <w:p w14:paraId="0C52830A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20</w:t>
            </w:r>
          </w:p>
        </w:tc>
        <w:tc>
          <w:tcPr>
            <w:tcW w:w="712" w:type="dxa"/>
          </w:tcPr>
          <w:p w14:paraId="5479D1AD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606DB8C8" w14:textId="77777777" w:rsidR="006B4EE8" w:rsidRPr="00E316B0" w:rsidRDefault="006B4EE8" w:rsidP="0041010A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28</w:t>
            </w:r>
          </w:p>
        </w:tc>
        <w:tc>
          <w:tcPr>
            <w:tcW w:w="3119" w:type="dxa"/>
          </w:tcPr>
          <w:p w14:paraId="6C56AFD0" w14:textId="77777777" w:rsidR="006B4EE8" w:rsidRPr="00E53ED0" w:rsidRDefault="006B4EE8" w:rsidP="00B11B1B">
            <w:pPr>
              <w:pStyle w:val="a4"/>
              <w:numPr>
                <w:ilvl w:val="0"/>
                <w:numId w:val="6"/>
              </w:numPr>
              <w:ind w:left="39" w:right="-57" w:hanging="24"/>
              <w:rPr>
                <w:rFonts w:ascii="Times New Roman" w:hAnsi="Times New Roman"/>
                <w:sz w:val="20"/>
                <w:szCs w:val="20"/>
              </w:rPr>
            </w:pPr>
            <w:r w:rsidRPr="00E53ED0">
              <w:rPr>
                <w:rFonts w:ascii="Times New Roman" w:hAnsi="Times New Roman"/>
                <w:noProof/>
                <w:sz w:val="20"/>
              </w:rPr>
              <w:t xml:space="preserve">свідомого вибору життєвого шляху молоді, її ознайомлення з процесами державотворення, механізмами функціонування і взаємодії інститутів політичної системи, діяльністю органів державної влади та </w:t>
            </w:r>
            <w:r>
              <w:rPr>
                <w:rFonts w:ascii="Times New Roman" w:hAnsi="Times New Roman"/>
                <w:noProof/>
                <w:sz w:val="20"/>
              </w:rPr>
              <w:t xml:space="preserve">виконавчих </w:t>
            </w:r>
            <w:r w:rsidRPr="00E53ED0">
              <w:rPr>
                <w:rFonts w:ascii="Times New Roman" w:hAnsi="Times New Roman"/>
                <w:noProof/>
                <w:sz w:val="20"/>
              </w:rPr>
              <w:t xml:space="preserve">органів </w:t>
            </w:r>
            <w:r>
              <w:rPr>
                <w:rFonts w:ascii="Times New Roman" w:hAnsi="Times New Roman"/>
                <w:noProof/>
                <w:sz w:val="20"/>
              </w:rPr>
              <w:t>Тернівської міської ради</w:t>
            </w:r>
            <w:r w:rsidRPr="00E53ED0">
              <w:rPr>
                <w:rFonts w:ascii="Times New Roman" w:hAnsi="Times New Roman"/>
                <w:noProof/>
                <w:sz w:val="20"/>
              </w:rPr>
              <w:t>, професійного та кар’єрного розвитку в України, популяризації роботи в креативних індустріях, формування культури підприємництва (у тому числі соціального), стимулювання до відкриття власної справи</w:t>
            </w:r>
          </w:p>
        </w:tc>
        <w:tc>
          <w:tcPr>
            <w:tcW w:w="851" w:type="dxa"/>
          </w:tcPr>
          <w:p w14:paraId="54A3B2A0" w14:textId="77777777" w:rsidR="006B4EE8" w:rsidRPr="008A2CA7" w:rsidRDefault="006B4EE8" w:rsidP="00A827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27088BE7" w14:textId="77777777" w:rsidR="006B4EE8" w:rsidRDefault="006B4EE8" w:rsidP="007F6F71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0DEBE65A" w14:textId="77777777" w:rsidR="006B4EE8" w:rsidRDefault="006B4EE8" w:rsidP="00D7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709" w:type="dxa"/>
            <w:gridSpan w:val="2"/>
          </w:tcPr>
          <w:p w14:paraId="2DF0BE79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768" w:type="dxa"/>
            <w:gridSpan w:val="2"/>
          </w:tcPr>
          <w:p w14:paraId="07C7EF25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681" w:type="dxa"/>
          </w:tcPr>
          <w:p w14:paraId="1C2E00FC" w14:textId="77777777" w:rsidR="006B4EE8" w:rsidRDefault="006B4EE8" w:rsidP="0041010A">
            <w:pPr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702" w:type="dxa"/>
          </w:tcPr>
          <w:p w14:paraId="2BE89346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684" w:type="dxa"/>
          </w:tcPr>
          <w:p w14:paraId="1466A219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6B4EE8" w14:paraId="67F87552" w14:textId="77777777" w:rsidTr="00D7168C">
        <w:tc>
          <w:tcPr>
            <w:tcW w:w="1553" w:type="dxa"/>
            <w:vMerge/>
            <w:tcBorders>
              <w:top w:val="nil"/>
            </w:tcBorders>
          </w:tcPr>
          <w:p w14:paraId="0C085B2A" w14:textId="77777777" w:rsidR="006B4EE8" w:rsidRDefault="006B4EE8" w:rsidP="00185CBB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379E0EB5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45A7154A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</w:tcPr>
          <w:p w14:paraId="35E88210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355</w:t>
            </w:r>
          </w:p>
        </w:tc>
        <w:tc>
          <w:tcPr>
            <w:tcW w:w="710" w:type="dxa"/>
          </w:tcPr>
          <w:p w14:paraId="33D272E9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66</w:t>
            </w:r>
          </w:p>
        </w:tc>
        <w:tc>
          <w:tcPr>
            <w:tcW w:w="710" w:type="dxa"/>
          </w:tcPr>
          <w:p w14:paraId="2B8F18FB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66</w:t>
            </w:r>
          </w:p>
        </w:tc>
        <w:tc>
          <w:tcPr>
            <w:tcW w:w="707" w:type="dxa"/>
          </w:tcPr>
          <w:p w14:paraId="2BBE21D6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66</w:t>
            </w:r>
          </w:p>
        </w:tc>
        <w:tc>
          <w:tcPr>
            <w:tcW w:w="712" w:type="dxa"/>
          </w:tcPr>
          <w:p w14:paraId="3824E19D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74</w:t>
            </w:r>
          </w:p>
        </w:tc>
        <w:tc>
          <w:tcPr>
            <w:tcW w:w="709" w:type="dxa"/>
          </w:tcPr>
          <w:p w14:paraId="79F019D3" w14:textId="77777777" w:rsidR="006B4EE8" w:rsidRPr="00E316B0" w:rsidRDefault="006B4EE8" w:rsidP="0086401C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83</w:t>
            </w:r>
          </w:p>
        </w:tc>
        <w:tc>
          <w:tcPr>
            <w:tcW w:w="3119" w:type="dxa"/>
          </w:tcPr>
          <w:p w14:paraId="0B1BB309" w14:textId="77777777" w:rsidR="006B4EE8" w:rsidRPr="00E53ED0" w:rsidRDefault="006B4EE8" w:rsidP="00D7168C">
            <w:pPr>
              <w:pStyle w:val="a4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   </w:t>
            </w:r>
            <w:r w:rsidRPr="00E53ED0">
              <w:rPr>
                <w:rFonts w:ascii="Times New Roman" w:hAnsi="Times New Roman"/>
                <w:noProof/>
                <w:sz w:val="20"/>
              </w:rPr>
              <w:t>формування у молоді свідомого та відповідального ставлення до власного здоров’я, сприяння гармонійному психічному розвитку, збереженню репродуктивного здоров’я, культури безпеки життєдіяльності, запобігання виникненню соціально небезпечних захворювань та різних форм залежності, розвитку вуличних тренувань і фізичної культури</w:t>
            </w:r>
          </w:p>
        </w:tc>
        <w:tc>
          <w:tcPr>
            <w:tcW w:w="851" w:type="dxa"/>
          </w:tcPr>
          <w:p w14:paraId="40B00BA7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3CBBE607" w14:textId="77777777" w:rsidR="006B4EE8" w:rsidRDefault="006B4EE8" w:rsidP="007F6F71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0F7464A6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13,2</w:t>
            </w:r>
          </w:p>
        </w:tc>
        <w:tc>
          <w:tcPr>
            <w:tcW w:w="709" w:type="dxa"/>
            <w:gridSpan w:val="2"/>
          </w:tcPr>
          <w:p w14:paraId="7F46006E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2,5</w:t>
            </w:r>
          </w:p>
        </w:tc>
        <w:tc>
          <w:tcPr>
            <w:tcW w:w="768" w:type="dxa"/>
            <w:gridSpan w:val="2"/>
          </w:tcPr>
          <w:p w14:paraId="3B8B6AC8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2,5</w:t>
            </w:r>
          </w:p>
        </w:tc>
        <w:tc>
          <w:tcPr>
            <w:tcW w:w="681" w:type="dxa"/>
          </w:tcPr>
          <w:p w14:paraId="6E8C4701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2,5</w:t>
            </w:r>
          </w:p>
        </w:tc>
        <w:tc>
          <w:tcPr>
            <w:tcW w:w="702" w:type="dxa"/>
          </w:tcPr>
          <w:p w14:paraId="168CF517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2,7</w:t>
            </w:r>
          </w:p>
        </w:tc>
        <w:tc>
          <w:tcPr>
            <w:tcW w:w="684" w:type="dxa"/>
          </w:tcPr>
          <w:p w14:paraId="38A3336C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3,0</w:t>
            </w:r>
          </w:p>
        </w:tc>
      </w:tr>
      <w:tr w:rsidR="006B4EE8" w14:paraId="1D847E4A" w14:textId="77777777" w:rsidTr="004A4F1E">
        <w:tc>
          <w:tcPr>
            <w:tcW w:w="1553" w:type="dxa"/>
            <w:vMerge/>
            <w:tcBorders>
              <w:top w:val="nil"/>
            </w:tcBorders>
          </w:tcPr>
          <w:p w14:paraId="41B9C8BE" w14:textId="77777777" w:rsidR="006B4EE8" w:rsidRDefault="006B4EE8" w:rsidP="00185CBB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0F5707D4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18D40B96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</w:tcPr>
          <w:p w14:paraId="19CD3C7B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162</w:t>
            </w:r>
          </w:p>
        </w:tc>
        <w:tc>
          <w:tcPr>
            <w:tcW w:w="710" w:type="dxa"/>
          </w:tcPr>
          <w:p w14:paraId="7195FCFE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30</w:t>
            </w:r>
          </w:p>
        </w:tc>
        <w:tc>
          <w:tcPr>
            <w:tcW w:w="710" w:type="dxa"/>
          </w:tcPr>
          <w:p w14:paraId="221792F6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30</w:t>
            </w:r>
          </w:p>
        </w:tc>
        <w:tc>
          <w:tcPr>
            <w:tcW w:w="707" w:type="dxa"/>
          </w:tcPr>
          <w:p w14:paraId="7D6DB66A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30</w:t>
            </w:r>
          </w:p>
        </w:tc>
        <w:tc>
          <w:tcPr>
            <w:tcW w:w="712" w:type="dxa"/>
          </w:tcPr>
          <w:p w14:paraId="74FBF28C" w14:textId="77777777" w:rsidR="006B4EE8" w:rsidRPr="00E316B0" w:rsidRDefault="006B4EE8" w:rsidP="00185CBB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34</w:t>
            </w:r>
          </w:p>
        </w:tc>
        <w:tc>
          <w:tcPr>
            <w:tcW w:w="709" w:type="dxa"/>
          </w:tcPr>
          <w:p w14:paraId="0094D063" w14:textId="77777777" w:rsidR="006B4EE8" w:rsidRPr="00E316B0" w:rsidRDefault="006B4EE8" w:rsidP="0086401C">
            <w:pPr>
              <w:rPr>
                <w:sz w:val="22"/>
                <w:lang w:val="uk-UA"/>
              </w:rPr>
            </w:pPr>
            <w:r w:rsidRPr="00E316B0">
              <w:rPr>
                <w:sz w:val="22"/>
                <w:lang w:val="uk-UA"/>
              </w:rPr>
              <w:t>38</w:t>
            </w:r>
          </w:p>
        </w:tc>
        <w:tc>
          <w:tcPr>
            <w:tcW w:w="3119" w:type="dxa"/>
          </w:tcPr>
          <w:p w14:paraId="680B0C40" w14:textId="77777777" w:rsidR="006B4EE8" w:rsidRPr="00E53ED0" w:rsidRDefault="006B4EE8" w:rsidP="004A4F1E">
            <w:pPr>
              <w:pStyle w:val="a4"/>
              <w:numPr>
                <w:ilvl w:val="0"/>
                <w:numId w:val="8"/>
              </w:numPr>
              <w:ind w:left="37" w:right="-57" w:hanging="2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3ED0">
              <w:rPr>
                <w:rFonts w:ascii="Times New Roman" w:hAnsi="Times New Roman"/>
                <w:noProof/>
                <w:sz w:val="20"/>
                <w:lang w:val="ru-RU"/>
              </w:rPr>
              <w:t xml:space="preserve">посилення відповідального ставлення молоді до планування сім’ї та </w:t>
            </w:r>
            <w:r w:rsidRPr="00E53ED0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відповідального батьківства</w:t>
            </w:r>
          </w:p>
        </w:tc>
        <w:tc>
          <w:tcPr>
            <w:tcW w:w="851" w:type="dxa"/>
          </w:tcPr>
          <w:p w14:paraId="0AE1EC7D" w14:textId="77777777" w:rsidR="006B4EE8" w:rsidRPr="008A2CA7" w:rsidRDefault="006B4EE8" w:rsidP="00E316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183A324E" w14:textId="77777777" w:rsidR="006B4EE8" w:rsidRDefault="006B4EE8" w:rsidP="00E316B0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0BA8AB56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3,1</w:t>
            </w:r>
          </w:p>
        </w:tc>
        <w:tc>
          <w:tcPr>
            <w:tcW w:w="709" w:type="dxa"/>
            <w:gridSpan w:val="2"/>
          </w:tcPr>
          <w:p w14:paraId="60C1C347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0,5</w:t>
            </w:r>
          </w:p>
        </w:tc>
        <w:tc>
          <w:tcPr>
            <w:tcW w:w="768" w:type="dxa"/>
            <w:gridSpan w:val="2"/>
          </w:tcPr>
          <w:p w14:paraId="046D6E1D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0,5</w:t>
            </w:r>
          </w:p>
        </w:tc>
        <w:tc>
          <w:tcPr>
            <w:tcW w:w="681" w:type="dxa"/>
          </w:tcPr>
          <w:p w14:paraId="7525F08D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0,5</w:t>
            </w:r>
          </w:p>
        </w:tc>
        <w:tc>
          <w:tcPr>
            <w:tcW w:w="702" w:type="dxa"/>
          </w:tcPr>
          <w:p w14:paraId="4B8A3CE5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0,7</w:t>
            </w:r>
          </w:p>
        </w:tc>
        <w:tc>
          <w:tcPr>
            <w:tcW w:w="684" w:type="dxa"/>
          </w:tcPr>
          <w:p w14:paraId="114EF7C8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0,9</w:t>
            </w:r>
          </w:p>
        </w:tc>
      </w:tr>
      <w:tr w:rsidR="006B4EE8" w:rsidRPr="00E316B0" w14:paraId="02240545" w14:textId="77777777" w:rsidTr="00E316B0">
        <w:tc>
          <w:tcPr>
            <w:tcW w:w="1553" w:type="dxa"/>
            <w:vMerge/>
            <w:tcBorders>
              <w:top w:val="nil"/>
            </w:tcBorders>
          </w:tcPr>
          <w:p w14:paraId="7EED8D0F" w14:textId="77777777" w:rsidR="006B4EE8" w:rsidRDefault="006B4EE8" w:rsidP="00185CBB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7A4970C8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6E789E11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9" w:type="dxa"/>
          </w:tcPr>
          <w:p w14:paraId="2454E44B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710" w:type="dxa"/>
          </w:tcPr>
          <w:p w14:paraId="67C6DD4C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10" w:type="dxa"/>
          </w:tcPr>
          <w:p w14:paraId="53249476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07" w:type="dxa"/>
          </w:tcPr>
          <w:p w14:paraId="3D604344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12" w:type="dxa"/>
          </w:tcPr>
          <w:p w14:paraId="31015DB9" w14:textId="77777777" w:rsidR="006B4EE8" w:rsidRDefault="006B4EE8" w:rsidP="00185CB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09" w:type="dxa"/>
          </w:tcPr>
          <w:p w14:paraId="1C7549C4" w14:textId="77777777" w:rsidR="006B4EE8" w:rsidRDefault="006B4EE8" w:rsidP="0086401C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119" w:type="dxa"/>
          </w:tcPr>
          <w:p w14:paraId="5A9BA996" w14:textId="77777777" w:rsidR="006B4EE8" w:rsidRPr="00E53ED0" w:rsidRDefault="006B4EE8" w:rsidP="00E316B0">
            <w:pPr>
              <w:pStyle w:val="a4"/>
              <w:numPr>
                <w:ilvl w:val="0"/>
                <w:numId w:val="8"/>
              </w:numPr>
              <w:ind w:left="0" w:right="-57" w:firstLine="15"/>
              <w:rPr>
                <w:rFonts w:ascii="Times New Roman" w:hAnsi="Times New Roman"/>
                <w:sz w:val="20"/>
                <w:szCs w:val="20"/>
              </w:rPr>
            </w:pPr>
            <w:r w:rsidRPr="00E53ED0">
              <w:rPr>
                <w:rFonts w:ascii="Times New Roman" w:hAnsi="Times New Roman"/>
                <w:noProof/>
                <w:sz w:val="20"/>
              </w:rPr>
              <w:t>адаптаціїя</w:t>
            </w:r>
            <w:r>
              <w:rPr>
                <w:rFonts w:ascii="Times New Roman" w:hAnsi="Times New Roman"/>
                <w:noProof/>
                <w:sz w:val="20"/>
              </w:rPr>
              <w:t xml:space="preserve"> і соціалізація</w:t>
            </w:r>
            <w:r w:rsidRPr="00E53ED0">
              <w:rPr>
                <w:rFonts w:ascii="Times New Roman" w:hAnsi="Times New Roman"/>
                <w:noProof/>
                <w:sz w:val="20"/>
              </w:rPr>
              <w:t xml:space="preserve"> молоді в українському суспільному просторі, поширення толерантності і</w:t>
            </w:r>
            <w:r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E53ED0">
              <w:rPr>
                <w:rFonts w:ascii="Times New Roman" w:hAnsi="Times New Roman"/>
                <w:noProof/>
                <w:sz w:val="20"/>
              </w:rPr>
              <w:t>солідарності, запобігання стереотипам, протидії ненависті та дискримінації за будь-якими ознаками, забезпечення створення рівних умов для різних груп молоді, передусім для молоді з інвалідністю</w:t>
            </w:r>
          </w:p>
        </w:tc>
        <w:tc>
          <w:tcPr>
            <w:tcW w:w="851" w:type="dxa"/>
          </w:tcPr>
          <w:p w14:paraId="20C5C0FA" w14:textId="77777777" w:rsidR="006B4EE8" w:rsidRPr="008A2CA7" w:rsidRDefault="006B4EE8" w:rsidP="00E316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2" w:type="dxa"/>
          </w:tcPr>
          <w:p w14:paraId="5D88F65C" w14:textId="77777777" w:rsidR="006B4EE8" w:rsidRDefault="006B4EE8" w:rsidP="00E316B0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9" w:type="dxa"/>
          </w:tcPr>
          <w:p w14:paraId="6A600275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9,8</w:t>
            </w:r>
          </w:p>
        </w:tc>
        <w:tc>
          <w:tcPr>
            <w:tcW w:w="709" w:type="dxa"/>
            <w:gridSpan w:val="2"/>
          </w:tcPr>
          <w:p w14:paraId="004B36F2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1,3</w:t>
            </w:r>
          </w:p>
        </w:tc>
        <w:tc>
          <w:tcPr>
            <w:tcW w:w="768" w:type="dxa"/>
            <w:gridSpan w:val="2"/>
          </w:tcPr>
          <w:p w14:paraId="60879FBA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1,3</w:t>
            </w:r>
          </w:p>
        </w:tc>
        <w:tc>
          <w:tcPr>
            <w:tcW w:w="681" w:type="dxa"/>
          </w:tcPr>
          <w:p w14:paraId="4E079D27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1,3</w:t>
            </w:r>
          </w:p>
        </w:tc>
        <w:tc>
          <w:tcPr>
            <w:tcW w:w="702" w:type="dxa"/>
          </w:tcPr>
          <w:p w14:paraId="1524CFB1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2,0</w:t>
            </w:r>
          </w:p>
        </w:tc>
        <w:tc>
          <w:tcPr>
            <w:tcW w:w="684" w:type="dxa"/>
          </w:tcPr>
          <w:p w14:paraId="404069B4" w14:textId="77777777" w:rsidR="006B4EE8" w:rsidRPr="00AC67F0" w:rsidRDefault="006B4EE8" w:rsidP="00185CB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2,4</w:t>
            </w:r>
          </w:p>
        </w:tc>
      </w:tr>
    </w:tbl>
    <w:tbl>
      <w:tblPr>
        <w:tblpPr w:leftFromText="180" w:rightFromText="180" w:horzAnchor="page" w:tblpX="3433" w:tblpY="330"/>
        <w:tblW w:w="632" w:type="pct"/>
        <w:tblLayout w:type="fixed"/>
        <w:tblLook w:val="04A0" w:firstRow="1" w:lastRow="0" w:firstColumn="1" w:lastColumn="0" w:noHBand="0" w:noVBand="1"/>
      </w:tblPr>
      <w:tblGrid>
        <w:gridCol w:w="2034"/>
      </w:tblGrid>
      <w:tr w:rsidR="004C00DE" w:rsidRPr="00E316B0" w14:paraId="6136FB2D" w14:textId="77777777" w:rsidTr="004C00D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AEAEA9A" w14:textId="77777777" w:rsidR="004C00DE" w:rsidRDefault="004C00DE" w:rsidP="004C00DE">
            <w:pPr>
              <w:pStyle w:val="a4"/>
              <w:ind w:firstLine="0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tbl>
      <w:tblPr>
        <w:tblStyle w:val="a3"/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44"/>
        <w:gridCol w:w="12"/>
        <w:gridCol w:w="710"/>
        <w:gridCol w:w="707"/>
        <w:gridCol w:w="709"/>
        <w:gridCol w:w="709"/>
        <w:gridCol w:w="709"/>
        <w:gridCol w:w="708"/>
        <w:gridCol w:w="709"/>
        <w:gridCol w:w="3118"/>
        <w:gridCol w:w="850"/>
        <w:gridCol w:w="851"/>
        <w:gridCol w:w="708"/>
        <w:gridCol w:w="75"/>
        <w:gridCol w:w="634"/>
        <w:gridCol w:w="46"/>
        <w:gridCol w:w="651"/>
        <w:gridCol w:w="44"/>
        <w:gridCol w:w="669"/>
        <w:gridCol w:w="11"/>
        <w:gridCol w:w="705"/>
        <w:gridCol w:w="713"/>
      </w:tblGrid>
      <w:tr w:rsidR="00A82782" w14:paraId="44B812B8" w14:textId="77777777" w:rsidTr="00C07A19">
        <w:tc>
          <w:tcPr>
            <w:tcW w:w="2266" w:type="dxa"/>
            <w:gridSpan w:val="3"/>
            <w:tcBorders>
              <w:top w:val="nil"/>
            </w:tcBorders>
          </w:tcPr>
          <w:p w14:paraId="154EC70A" w14:textId="77777777" w:rsidR="00A82782" w:rsidRDefault="00A82782" w:rsidP="007F6F71">
            <w:pPr>
              <w:rPr>
                <w:sz w:val="20"/>
                <w:lang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 w:rsidR="00C07A19">
              <w:rPr>
                <w:b/>
                <w:sz w:val="20"/>
                <w:lang w:val="uk-UA" w:eastAsia="uk-UA"/>
              </w:rPr>
              <w:t xml:space="preserve"> </w:t>
            </w:r>
            <w:r w:rsidRPr="004C00DE">
              <w:rPr>
                <w:b/>
                <w:sz w:val="20"/>
                <w:lang w:val="uk-UA" w:eastAsia="uk-UA"/>
              </w:rPr>
              <w:t>1</w:t>
            </w:r>
          </w:p>
        </w:tc>
        <w:tc>
          <w:tcPr>
            <w:tcW w:w="707" w:type="dxa"/>
            <w:tcBorders>
              <w:top w:val="nil"/>
            </w:tcBorders>
          </w:tcPr>
          <w:p w14:paraId="0A368E5F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1710</w:t>
            </w:r>
          </w:p>
        </w:tc>
        <w:tc>
          <w:tcPr>
            <w:tcW w:w="709" w:type="dxa"/>
            <w:tcBorders>
              <w:top w:val="nil"/>
            </w:tcBorders>
          </w:tcPr>
          <w:p w14:paraId="6A008DC7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319</w:t>
            </w:r>
          </w:p>
        </w:tc>
        <w:tc>
          <w:tcPr>
            <w:tcW w:w="709" w:type="dxa"/>
            <w:tcBorders>
              <w:top w:val="nil"/>
            </w:tcBorders>
          </w:tcPr>
          <w:p w14:paraId="324BFF22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319</w:t>
            </w:r>
          </w:p>
        </w:tc>
        <w:tc>
          <w:tcPr>
            <w:tcW w:w="709" w:type="dxa"/>
            <w:tcBorders>
              <w:top w:val="nil"/>
            </w:tcBorders>
          </w:tcPr>
          <w:p w14:paraId="28878E26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319</w:t>
            </w:r>
          </w:p>
        </w:tc>
        <w:tc>
          <w:tcPr>
            <w:tcW w:w="708" w:type="dxa"/>
            <w:tcBorders>
              <w:top w:val="nil"/>
            </w:tcBorders>
          </w:tcPr>
          <w:p w14:paraId="736516A0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359</w:t>
            </w:r>
          </w:p>
        </w:tc>
        <w:tc>
          <w:tcPr>
            <w:tcW w:w="709" w:type="dxa"/>
            <w:tcBorders>
              <w:top w:val="nil"/>
            </w:tcBorders>
          </w:tcPr>
          <w:p w14:paraId="0821FBA1" w14:textId="77777777" w:rsidR="00A82782" w:rsidRPr="009E5B6A" w:rsidRDefault="00E316B0" w:rsidP="008640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394</w:t>
            </w:r>
          </w:p>
        </w:tc>
        <w:tc>
          <w:tcPr>
            <w:tcW w:w="3118" w:type="dxa"/>
            <w:tcBorders>
              <w:top w:val="nil"/>
            </w:tcBorders>
          </w:tcPr>
          <w:p w14:paraId="1ABEFA93" w14:textId="77777777" w:rsidR="00A82782" w:rsidRPr="009E5B6A" w:rsidRDefault="00A82782" w:rsidP="00910164">
            <w:pPr>
              <w:pStyle w:val="a4"/>
              <w:ind w:left="-57" w:right="-57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9F9DE3" w14:textId="77777777" w:rsidR="00A82782" w:rsidRPr="009E5B6A" w:rsidRDefault="00A82782" w:rsidP="007F6F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578E80E" w14:textId="77777777" w:rsidR="00A82782" w:rsidRPr="009E5B6A" w:rsidRDefault="00A82782" w:rsidP="007F6F71">
            <w:pPr>
              <w:rPr>
                <w:b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A6B2BB7" w14:textId="77777777" w:rsidR="00A82782" w:rsidRPr="00E316B0" w:rsidRDefault="00E316B0" w:rsidP="00185CBB">
            <w:pPr>
              <w:rPr>
                <w:b/>
                <w:sz w:val="22"/>
                <w:lang w:val="uk-UA"/>
              </w:rPr>
            </w:pPr>
            <w:r w:rsidRPr="00E316B0">
              <w:rPr>
                <w:b/>
                <w:sz w:val="22"/>
                <w:lang w:val="uk-UA"/>
              </w:rPr>
              <w:t>119,3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6C78E205" w14:textId="77777777" w:rsidR="00A82782" w:rsidRPr="009E5B6A" w:rsidRDefault="00E316B0" w:rsidP="00185CBB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23,1</w:t>
            </w:r>
          </w:p>
        </w:tc>
        <w:tc>
          <w:tcPr>
            <w:tcW w:w="741" w:type="dxa"/>
            <w:gridSpan w:val="3"/>
            <w:tcBorders>
              <w:top w:val="nil"/>
            </w:tcBorders>
          </w:tcPr>
          <w:p w14:paraId="7483D226" w14:textId="77777777" w:rsidR="00A82782" w:rsidRPr="009E5B6A" w:rsidRDefault="00E316B0" w:rsidP="00185CBB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23,1</w:t>
            </w:r>
          </w:p>
        </w:tc>
        <w:tc>
          <w:tcPr>
            <w:tcW w:w="680" w:type="dxa"/>
            <w:gridSpan w:val="2"/>
            <w:tcBorders>
              <w:top w:val="nil"/>
            </w:tcBorders>
          </w:tcPr>
          <w:p w14:paraId="0021F139" w14:textId="77777777" w:rsidR="00A82782" w:rsidRPr="009E5B6A" w:rsidRDefault="00E316B0" w:rsidP="00185CBB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23,1</w:t>
            </w:r>
          </w:p>
        </w:tc>
        <w:tc>
          <w:tcPr>
            <w:tcW w:w="705" w:type="dxa"/>
            <w:tcBorders>
              <w:top w:val="nil"/>
            </w:tcBorders>
          </w:tcPr>
          <w:p w14:paraId="312FBD19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24,3</w:t>
            </w:r>
          </w:p>
        </w:tc>
        <w:tc>
          <w:tcPr>
            <w:tcW w:w="713" w:type="dxa"/>
            <w:tcBorders>
              <w:top w:val="nil"/>
            </w:tcBorders>
          </w:tcPr>
          <w:p w14:paraId="0F763410" w14:textId="77777777" w:rsidR="00A82782" w:rsidRPr="009E5B6A" w:rsidRDefault="00E316B0" w:rsidP="00185C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25,7</w:t>
            </w:r>
          </w:p>
        </w:tc>
      </w:tr>
      <w:tr w:rsidR="006B4EE8" w14:paraId="4C9BCCB6" w14:textId="77777777" w:rsidTr="00E85F22">
        <w:tc>
          <w:tcPr>
            <w:tcW w:w="1556" w:type="dxa"/>
            <w:gridSpan w:val="2"/>
            <w:vMerge w:val="restart"/>
          </w:tcPr>
          <w:p w14:paraId="64B2EC91" w14:textId="77777777" w:rsidR="006B4EE8" w:rsidRDefault="006B4EE8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14:paraId="3F2A5AB5" w14:textId="77777777" w:rsidR="006B4EE8" w:rsidRPr="00E53ED0" w:rsidRDefault="006B4EE8">
            <w:pPr>
              <w:rPr>
                <w:sz w:val="20"/>
                <w:szCs w:val="20"/>
              </w:rPr>
            </w:pPr>
            <w:r w:rsidRPr="007F38A5">
              <w:rPr>
                <w:rFonts w:eastAsia="Calibri"/>
                <w:sz w:val="20"/>
                <w:szCs w:val="20"/>
              </w:rPr>
              <w:t xml:space="preserve">2. </w:t>
            </w:r>
            <w:r w:rsidRPr="00E53ED0">
              <w:rPr>
                <w:noProof/>
                <w:sz w:val="20"/>
              </w:rPr>
              <w:t>Підвищення рівня культури волонтерства серед молоді</w:t>
            </w:r>
          </w:p>
        </w:tc>
        <w:tc>
          <w:tcPr>
            <w:tcW w:w="710" w:type="dxa"/>
          </w:tcPr>
          <w:p w14:paraId="56E69809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676379A4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</w:tcPr>
          <w:p w14:paraId="6E3E89C1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265</w:t>
            </w:r>
          </w:p>
        </w:tc>
        <w:tc>
          <w:tcPr>
            <w:tcW w:w="709" w:type="dxa"/>
          </w:tcPr>
          <w:p w14:paraId="703790A5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1EB4FA90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1FFD1A17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4BDEAB89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55</w:t>
            </w:r>
          </w:p>
        </w:tc>
        <w:tc>
          <w:tcPr>
            <w:tcW w:w="709" w:type="dxa"/>
          </w:tcPr>
          <w:p w14:paraId="3867960A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60</w:t>
            </w:r>
          </w:p>
        </w:tc>
        <w:tc>
          <w:tcPr>
            <w:tcW w:w="3118" w:type="dxa"/>
          </w:tcPr>
          <w:p w14:paraId="78F3CD5A" w14:textId="77777777" w:rsidR="006B4EE8" w:rsidRPr="00E53ED0" w:rsidRDefault="006B4EE8" w:rsidP="009101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185CBB">
              <w:rPr>
                <w:sz w:val="20"/>
                <w:szCs w:val="20"/>
                <w:lang w:val="uk-UA"/>
              </w:rPr>
              <w:t xml:space="preserve">.1. Проведення акцій, ігор, конкурсів, засідань за круглим столом, семінарів, тренінгів, наметових таборів, марафонів, концертів та інших заходів; розроблення інформаційних матеріалів, демонстрація  соціальних фільмів з метою </w:t>
            </w:r>
            <w:r w:rsidRPr="00E53ED0">
              <w:rPr>
                <w:noProof/>
                <w:sz w:val="20"/>
                <w:lang w:val="uk-UA"/>
              </w:rPr>
              <w:t>залучення молоді до волонтерської діяльності</w:t>
            </w:r>
          </w:p>
        </w:tc>
        <w:tc>
          <w:tcPr>
            <w:tcW w:w="850" w:type="dxa"/>
          </w:tcPr>
          <w:p w14:paraId="3C1A0017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4C8238B6" w14:textId="77777777" w:rsidR="006B4EE8" w:rsidRDefault="006B4EE8" w:rsidP="007F6F71">
            <w:pPr>
              <w:rPr>
                <w:sz w:val="20"/>
                <w:lang w:val="uk-UA" w:eastAsia="uk-UA"/>
              </w:rPr>
            </w:pPr>
          </w:p>
          <w:p w14:paraId="3AC68D76" w14:textId="77777777" w:rsidR="006B4EE8" w:rsidRDefault="006B4EE8" w:rsidP="007F6F71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6E2DBE8F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6,6</w:t>
            </w:r>
          </w:p>
        </w:tc>
        <w:tc>
          <w:tcPr>
            <w:tcW w:w="709" w:type="dxa"/>
            <w:gridSpan w:val="2"/>
          </w:tcPr>
          <w:p w14:paraId="6BF453DB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1,2</w:t>
            </w:r>
          </w:p>
        </w:tc>
        <w:tc>
          <w:tcPr>
            <w:tcW w:w="741" w:type="dxa"/>
            <w:gridSpan w:val="3"/>
          </w:tcPr>
          <w:p w14:paraId="1741E595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1,2</w:t>
            </w:r>
          </w:p>
        </w:tc>
        <w:tc>
          <w:tcPr>
            <w:tcW w:w="680" w:type="dxa"/>
            <w:gridSpan w:val="2"/>
          </w:tcPr>
          <w:p w14:paraId="561143B1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1,2</w:t>
            </w:r>
          </w:p>
        </w:tc>
        <w:tc>
          <w:tcPr>
            <w:tcW w:w="705" w:type="dxa"/>
          </w:tcPr>
          <w:p w14:paraId="6F5ED0D6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1,4</w:t>
            </w:r>
          </w:p>
        </w:tc>
        <w:tc>
          <w:tcPr>
            <w:tcW w:w="713" w:type="dxa"/>
          </w:tcPr>
          <w:p w14:paraId="237EA565" w14:textId="77777777" w:rsidR="006B4EE8" w:rsidRPr="001A2449" w:rsidRDefault="006B4EE8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1,6</w:t>
            </w:r>
          </w:p>
        </w:tc>
      </w:tr>
      <w:tr w:rsidR="006B4EE8" w:rsidRPr="001A2449" w14:paraId="3BD6A96C" w14:textId="77777777" w:rsidTr="00E85F22">
        <w:tc>
          <w:tcPr>
            <w:tcW w:w="1556" w:type="dxa"/>
            <w:gridSpan w:val="2"/>
            <w:vMerge/>
            <w:tcBorders>
              <w:top w:val="nil"/>
            </w:tcBorders>
          </w:tcPr>
          <w:p w14:paraId="100944BA" w14:textId="77777777" w:rsidR="006B4EE8" w:rsidRDefault="006B4EE8" w:rsidP="008D215C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E9E488B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2951E672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14:paraId="4602771C" w14:textId="77777777" w:rsidR="006B4EE8" w:rsidRPr="001A2449" w:rsidRDefault="00463B1C" w:rsidP="007F6F71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36</w:t>
            </w:r>
          </w:p>
        </w:tc>
        <w:tc>
          <w:tcPr>
            <w:tcW w:w="709" w:type="dxa"/>
            <w:tcBorders>
              <w:top w:val="nil"/>
            </w:tcBorders>
          </w:tcPr>
          <w:p w14:paraId="67A042E3" w14:textId="77777777" w:rsidR="006B4EE8" w:rsidRPr="001A2449" w:rsidRDefault="006B4EE8" w:rsidP="008D215C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14:paraId="0A32F6E1" w14:textId="77777777" w:rsidR="006B4EE8" w:rsidRPr="001A2449" w:rsidRDefault="006B4EE8" w:rsidP="008D215C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14:paraId="6035C53E" w14:textId="77777777" w:rsidR="006B4EE8" w:rsidRPr="001A2449" w:rsidRDefault="006B4EE8" w:rsidP="008D215C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14:paraId="09DCBB83" w14:textId="77777777" w:rsidR="006B4EE8" w:rsidRPr="001A2449" w:rsidRDefault="006B4EE8" w:rsidP="008D215C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14:paraId="741237D9" w14:textId="77777777" w:rsidR="006B4EE8" w:rsidRPr="001A2449" w:rsidRDefault="006B4EE8" w:rsidP="008D215C">
            <w:pPr>
              <w:rPr>
                <w:sz w:val="22"/>
                <w:lang w:val="uk-UA"/>
              </w:rPr>
            </w:pPr>
            <w:r w:rsidRPr="001A2449">
              <w:rPr>
                <w:sz w:val="22"/>
                <w:lang w:val="uk-UA"/>
              </w:rPr>
              <w:t>8</w:t>
            </w:r>
          </w:p>
        </w:tc>
        <w:tc>
          <w:tcPr>
            <w:tcW w:w="3118" w:type="dxa"/>
            <w:tcBorders>
              <w:top w:val="nil"/>
            </w:tcBorders>
          </w:tcPr>
          <w:p w14:paraId="79F586ED" w14:textId="77777777" w:rsidR="006B4EE8" w:rsidRPr="008D215C" w:rsidRDefault="006B4EE8" w:rsidP="001A2449">
            <w:pPr>
              <w:pStyle w:val="a4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2.2.   взаємодія з </w:t>
            </w:r>
            <w:r w:rsidRPr="00515713">
              <w:rPr>
                <w:rFonts w:ascii="Times New Roman" w:hAnsi="Times New Roman"/>
                <w:noProof/>
                <w:sz w:val="20"/>
              </w:rPr>
              <w:t>організаці</w:t>
            </w:r>
            <w:r>
              <w:rPr>
                <w:rFonts w:ascii="Times New Roman" w:hAnsi="Times New Roman"/>
                <w:noProof/>
                <w:sz w:val="20"/>
              </w:rPr>
              <w:t>ями</w:t>
            </w:r>
            <w:r w:rsidRPr="00515713">
              <w:rPr>
                <w:rFonts w:ascii="Times New Roman" w:hAnsi="Times New Roman"/>
                <w:noProof/>
                <w:sz w:val="20"/>
              </w:rPr>
              <w:t>, що залучають до своєї діяльності волонтерів та фахівців, що популяризують волонтерську діяльність серед молоді</w:t>
            </w:r>
          </w:p>
        </w:tc>
        <w:tc>
          <w:tcPr>
            <w:tcW w:w="850" w:type="dxa"/>
          </w:tcPr>
          <w:p w14:paraId="5B461F1E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2C24A6D4" w14:textId="77777777" w:rsidR="006B4EE8" w:rsidRDefault="006B4EE8" w:rsidP="007F6F71">
            <w:pPr>
              <w:rPr>
                <w:lang w:val="uk-UA"/>
              </w:rPr>
            </w:pPr>
            <w:r w:rsidRPr="001A2449">
              <w:rPr>
                <w:sz w:val="20"/>
                <w:lang w:val="uk-UA"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r w:rsidRPr="001A2449">
              <w:rPr>
                <w:sz w:val="20"/>
                <w:lang w:val="uk-UA"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1520E032" w14:textId="77777777" w:rsidR="006B4EE8" w:rsidRDefault="006B4EE8" w:rsidP="007F6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29459517" w14:textId="77777777" w:rsidR="006B4EE8" w:rsidRDefault="006B4EE8" w:rsidP="008D215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6D754C4C" w14:textId="77777777" w:rsidR="006B4EE8" w:rsidRDefault="006B4EE8" w:rsidP="008D215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47FD019C" w14:textId="77777777" w:rsidR="006B4EE8" w:rsidRDefault="006B4EE8" w:rsidP="008D215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50339D34" w14:textId="77777777" w:rsidR="006B4EE8" w:rsidRDefault="006B4EE8" w:rsidP="008D215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6722C46E" w14:textId="77777777" w:rsidR="006B4EE8" w:rsidRDefault="006B4EE8" w:rsidP="007F6F7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2782" w:rsidRPr="001A2449" w14:paraId="4854C37F" w14:textId="77777777" w:rsidTr="00C07A19">
        <w:trPr>
          <w:trHeight w:val="339"/>
        </w:trPr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352E5892" w14:textId="77777777" w:rsidR="00A82782" w:rsidRDefault="00A82782" w:rsidP="00A82782">
            <w:pPr>
              <w:rPr>
                <w:lang w:val="uk-UA"/>
              </w:rPr>
            </w:pPr>
            <w:r w:rsidRPr="001A2449">
              <w:rPr>
                <w:b/>
                <w:sz w:val="20"/>
                <w:lang w:val="uk-UA" w:eastAsia="uk-UA"/>
              </w:rPr>
              <w:t>Разом за завданням</w:t>
            </w:r>
            <w:r w:rsidR="001A2449">
              <w:rPr>
                <w:b/>
                <w:sz w:val="20"/>
                <w:lang w:val="uk-UA" w:eastAsia="uk-UA"/>
              </w:rPr>
              <w:t xml:space="preserve"> </w:t>
            </w:r>
            <w:r>
              <w:rPr>
                <w:b/>
                <w:sz w:val="20"/>
                <w:lang w:val="uk-UA" w:eastAsia="uk-UA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E08A5B1" w14:textId="77777777" w:rsidR="00A82782" w:rsidRPr="001A2449" w:rsidRDefault="00463B1C" w:rsidP="008D215C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C94A2C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57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2F4FC8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57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45E4E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57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72CE73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66CBC5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68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A43508" w14:textId="77777777" w:rsidR="00A82782" w:rsidRPr="009E5B6A" w:rsidRDefault="00A82782" w:rsidP="00771CA8">
            <w:pPr>
              <w:pStyle w:val="a4"/>
              <w:ind w:left="-57" w:right="-57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936679" w14:textId="77777777" w:rsidR="00A82782" w:rsidRPr="009E5B6A" w:rsidRDefault="00A82782" w:rsidP="007F6F71">
            <w:pPr>
              <w:rPr>
                <w:b/>
                <w:sz w:val="20"/>
                <w:szCs w:val="20"/>
                <w:lang w:val="uk-UA"/>
              </w:rPr>
            </w:pPr>
          </w:p>
          <w:p w14:paraId="07CEFF76" w14:textId="77777777" w:rsidR="00A82782" w:rsidRPr="009E5B6A" w:rsidRDefault="00A82782" w:rsidP="007F6F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2AFAA1" w14:textId="77777777" w:rsidR="00A82782" w:rsidRPr="009E5B6A" w:rsidRDefault="00A82782" w:rsidP="007F6F71">
            <w:pPr>
              <w:rPr>
                <w:b/>
                <w:sz w:val="20"/>
                <w:lang w:val="uk-UA" w:eastAsia="uk-UA"/>
              </w:rPr>
            </w:pPr>
          </w:p>
          <w:p w14:paraId="2ADDC523" w14:textId="77777777" w:rsidR="00A82782" w:rsidRPr="009E5B6A" w:rsidRDefault="00A82782" w:rsidP="007F6F71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E0909B" w14:textId="77777777" w:rsidR="00A82782" w:rsidRPr="001A2449" w:rsidRDefault="001A2449" w:rsidP="00792BB0">
            <w:pPr>
              <w:jc w:val="center"/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6,6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A184952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1,2</w:t>
            </w:r>
          </w:p>
        </w:tc>
        <w:tc>
          <w:tcPr>
            <w:tcW w:w="741" w:type="dxa"/>
            <w:gridSpan w:val="3"/>
            <w:tcBorders>
              <w:bottom w:val="single" w:sz="4" w:space="0" w:color="auto"/>
            </w:tcBorders>
          </w:tcPr>
          <w:p w14:paraId="10C1C5C7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1,2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14:paraId="74CD27D9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1,2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D7EB7C0" w14:textId="77777777" w:rsidR="00A82782" w:rsidRPr="001A2449" w:rsidRDefault="001A2449" w:rsidP="00792BB0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1,4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15C2DC6" w14:textId="77777777" w:rsidR="00A82782" w:rsidRPr="001A2449" w:rsidRDefault="001A2449" w:rsidP="008D215C">
            <w:pPr>
              <w:rPr>
                <w:b/>
                <w:sz w:val="22"/>
                <w:lang w:val="uk-UA"/>
              </w:rPr>
            </w:pPr>
            <w:r w:rsidRPr="001A2449">
              <w:rPr>
                <w:b/>
                <w:sz w:val="22"/>
                <w:lang w:val="uk-UA"/>
              </w:rPr>
              <w:t>1,6</w:t>
            </w:r>
          </w:p>
        </w:tc>
      </w:tr>
      <w:tr w:rsidR="006B4EE8" w14:paraId="7C7EB4A9" w14:textId="77777777" w:rsidTr="00E85F22">
        <w:trPr>
          <w:trHeight w:val="2263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</w:tcBorders>
          </w:tcPr>
          <w:p w14:paraId="76DCAC50" w14:textId="77777777" w:rsidR="006B4EE8" w:rsidRDefault="006B4EE8" w:rsidP="008D215C">
            <w:pPr>
              <w:rPr>
                <w:sz w:val="20"/>
                <w:szCs w:val="20"/>
                <w:lang w:val="uk-UA"/>
              </w:rPr>
            </w:pPr>
            <w:r w:rsidRPr="001A2449">
              <w:rPr>
                <w:noProof/>
                <w:sz w:val="20"/>
                <w:lang w:val="uk-UA"/>
              </w:rPr>
              <w:lastRenderedPageBreak/>
              <w:t>3. Активізація залучення молоді до проц</w:t>
            </w:r>
            <w:r w:rsidRPr="006C3393">
              <w:rPr>
                <w:noProof/>
                <w:sz w:val="20"/>
              </w:rPr>
              <w:t>есів ухвалення рішень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ACB61D1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37744001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1C83F3B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2E7E3E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ADF920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3B2110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4700D85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C395AF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F52553C" w14:textId="77777777" w:rsidR="006B4EE8" w:rsidRPr="00515713" w:rsidRDefault="006B4EE8" w:rsidP="006B5365">
            <w:pPr>
              <w:pStyle w:val="a4"/>
              <w:ind w:left="-57" w:right="-57" w:firstLine="72"/>
              <w:rPr>
                <w:rFonts w:ascii="Times New Roman" w:hAnsi="Times New Roman"/>
                <w:sz w:val="20"/>
                <w:szCs w:val="20"/>
              </w:rPr>
            </w:pPr>
            <w:r w:rsidRPr="008D215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515713">
              <w:rPr>
                <w:rFonts w:ascii="Times New Roman" w:hAnsi="Times New Roman"/>
                <w:noProof/>
                <w:sz w:val="20"/>
              </w:rPr>
              <w:t xml:space="preserve">проведення заходів (акцій, конкурсів, засідань за круглим столом, дебатів, семінарів, семінарів-тренінгів, тренінгів, конференцій, форумів та інших заходів); </w:t>
            </w:r>
            <w:r>
              <w:rPr>
                <w:rFonts w:ascii="Times New Roman" w:hAnsi="Times New Roman"/>
                <w:noProof/>
                <w:sz w:val="20"/>
              </w:rPr>
              <w:t xml:space="preserve">розроблення </w:t>
            </w:r>
            <w:r w:rsidRPr="00515713">
              <w:rPr>
                <w:rFonts w:ascii="Times New Roman" w:hAnsi="Times New Roman"/>
                <w:noProof/>
                <w:sz w:val="20"/>
              </w:rPr>
              <w:t xml:space="preserve">інформаційних та методичних матеріалів та розміщення соціальних роликів </w:t>
            </w:r>
            <w:r>
              <w:rPr>
                <w:rFonts w:ascii="Times New Roman" w:hAnsi="Times New Roman"/>
                <w:noProof/>
                <w:sz w:val="20"/>
              </w:rPr>
              <w:t xml:space="preserve">та буклетів </w:t>
            </w:r>
            <w:r w:rsidRPr="00515713">
              <w:rPr>
                <w:rFonts w:ascii="Times New Roman" w:hAnsi="Times New Roman"/>
                <w:noProof/>
                <w:sz w:val="20"/>
              </w:rPr>
              <w:t>з метою: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9C9F88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A12235" w14:textId="77777777" w:rsidR="006B4EE8" w:rsidRDefault="006B4EE8" w:rsidP="007F6F71">
            <w:pPr>
              <w:rPr>
                <w:sz w:val="20"/>
                <w:lang w:val="uk-UA" w:eastAsia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proofErr w:type="spellEnd"/>
            <w:r>
              <w:rPr>
                <w:sz w:val="20"/>
                <w:lang w:val="uk-UA" w:eastAsia="uk-UA"/>
              </w:rPr>
              <w:t>и й</w:t>
            </w:r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AA4A7C" w14:textId="77777777" w:rsidR="006B4EE8" w:rsidRPr="00C07A19" w:rsidRDefault="006B4EE8" w:rsidP="00792BB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EF83ADB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</w:tcBorders>
          </w:tcPr>
          <w:p w14:paraId="53F6CC28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3E030A40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15AD0C6C" w14:textId="77777777" w:rsidR="006B4EE8" w:rsidRPr="00C07A19" w:rsidRDefault="006B4EE8" w:rsidP="00792BB0">
            <w:pPr>
              <w:rPr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2AC2568A" w14:textId="77777777" w:rsidR="006B4EE8" w:rsidRPr="00C07A19" w:rsidRDefault="006B4EE8" w:rsidP="008D215C">
            <w:pPr>
              <w:rPr>
                <w:sz w:val="22"/>
                <w:lang w:val="uk-UA"/>
              </w:rPr>
            </w:pPr>
          </w:p>
        </w:tc>
      </w:tr>
      <w:tr w:rsidR="006B4EE8" w14:paraId="363F1DAC" w14:textId="77777777" w:rsidTr="00E85F22">
        <w:tc>
          <w:tcPr>
            <w:tcW w:w="1556" w:type="dxa"/>
            <w:gridSpan w:val="2"/>
            <w:vMerge/>
          </w:tcPr>
          <w:p w14:paraId="23E5B101" w14:textId="77777777" w:rsidR="006B4EE8" w:rsidRDefault="006B4EE8" w:rsidP="008D215C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3DC445B6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2DB3227F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</w:tcPr>
          <w:p w14:paraId="4C3F31A3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2F600957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130</w:t>
            </w:r>
          </w:p>
        </w:tc>
        <w:tc>
          <w:tcPr>
            <w:tcW w:w="709" w:type="dxa"/>
          </w:tcPr>
          <w:p w14:paraId="12532141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1A2F7B81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2AA1C2E1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1ABE025D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066D6E59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2F2F0787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24</w:t>
            </w:r>
          </w:p>
        </w:tc>
        <w:tc>
          <w:tcPr>
            <w:tcW w:w="708" w:type="dxa"/>
          </w:tcPr>
          <w:p w14:paraId="3A408C8D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595CD423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28</w:t>
            </w:r>
          </w:p>
        </w:tc>
        <w:tc>
          <w:tcPr>
            <w:tcW w:w="709" w:type="dxa"/>
          </w:tcPr>
          <w:p w14:paraId="59433787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02B616B4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30</w:t>
            </w:r>
          </w:p>
        </w:tc>
        <w:tc>
          <w:tcPr>
            <w:tcW w:w="3118" w:type="dxa"/>
          </w:tcPr>
          <w:p w14:paraId="1E91B702" w14:textId="77777777" w:rsidR="006B4EE8" w:rsidRPr="008D215C" w:rsidRDefault="006B4EE8" w:rsidP="009B118A">
            <w:pPr>
              <w:pStyle w:val="a4"/>
              <w:numPr>
                <w:ilvl w:val="0"/>
                <w:numId w:val="11"/>
              </w:numPr>
              <w:spacing w:line="228" w:lineRule="auto"/>
              <w:ind w:left="0" w:right="-57" w:firstLine="37"/>
              <w:rPr>
                <w:rFonts w:ascii="Times New Roman" w:hAnsi="Times New Roman"/>
                <w:sz w:val="20"/>
                <w:szCs w:val="20"/>
              </w:rPr>
            </w:pPr>
            <w:r w:rsidRPr="006C3393">
              <w:rPr>
                <w:rFonts w:ascii="Times New Roman" w:hAnsi="Times New Roman"/>
                <w:noProof/>
                <w:sz w:val="20"/>
                <w:lang w:val="ru-RU"/>
              </w:rPr>
              <w:t>навчання представників молодіжних консультативно-дорадчих органів, органів учнівського самоврядування щодо участі у процесах ухвалення рішень</w:t>
            </w:r>
          </w:p>
        </w:tc>
        <w:tc>
          <w:tcPr>
            <w:tcW w:w="850" w:type="dxa"/>
          </w:tcPr>
          <w:p w14:paraId="5726835F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7B8AB477" w14:textId="77777777" w:rsidR="006B4EE8" w:rsidRDefault="006B4EE8" w:rsidP="00B017BF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133A3B16" w14:textId="77777777" w:rsidR="006B4EE8" w:rsidRPr="00C07A19" w:rsidRDefault="006B4EE8" w:rsidP="00313889">
            <w:pPr>
              <w:jc w:val="center"/>
              <w:rPr>
                <w:sz w:val="22"/>
                <w:lang w:val="uk-UA"/>
              </w:rPr>
            </w:pPr>
          </w:p>
          <w:p w14:paraId="3BF9663A" w14:textId="77777777" w:rsidR="006B4EE8" w:rsidRPr="00C07A19" w:rsidRDefault="006B4EE8" w:rsidP="00313889">
            <w:pPr>
              <w:jc w:val="center"/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8,6</w:t>
            </w:r>
          </w:p>
        </w:tc>
        <w:tc>
          <w:tcPr>
            <w:tcW w:w="709" w:type="dxa"/>
            <w:gridSpan w:val="2"/>
          </w:tcPr>
          <w:p w14:paraId="69D3917D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7481611E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1,6</w:t>
            </w:r>
          </w:p>
        </w:tc>
        <w:tc>
          <w:tcPr>
            <w:tcW w:w="741" w:type="dxa"/>
            <w:gridSpan w:val="3"/>
          </w:tcPr>
          <w:p w14:paraId="2277ADA4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644D3C3A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1,6</w:t>
            </w:r>
          </w:p>
        </w:tc>
        <w:tc>
          <w:tcPr>
            <w:tcW w:w="680" w:type="dxa"/>
            <w:gridSpan w:val="2"/>
          </w:tcPr>
          <w:p w14:paraId="020C5A23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2EEA94C2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1,6</w:t>
            </w:r>
          </w:p>
        </w:tc>
        <w:tc>
          <w:tcPr>
            <w:tcW w:w="705" w:type="dxa"/>
          </w:tcPr>
          <w:p w14:paraId="7859981D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202D85E0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1,8</w:t>
            </w:r>
          </w:p>
        </w:tc>
        <w:tc>
          <w:tcPr>
            <w:tcW w:w="713" w:type="dxa"/>
          </w:tcPr>
          <w:p w14:paraId="0D75A73D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</w:p>
          <w:p w14:paraId="759D7FDC" w14:textId="77777777" w:rsidR="006B4EE8" w:rsidRPr="00C07A19" w:rsidRDefault="006B4EE8" w:rsidP="00313889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2,0</w:t>
            </w:r>
          </w:p>
        </w:tc>
      </w:tr>
      <w:tr w:rsidR="006B4EE8" w14:paraId="5BEDA3A1" w14:textId="77777777" w:rsidTr="00E85F22">
        <w:tc>
          <w:tcPr>
            <w:tcW w:w="1556" w:type="dxa"/>
            <w:gridSpan w:val="2"/>
            <w:vMerge/>
            <w:tcBorders>
              <w:top w:val="nil"/>
            </w:tcBorders>
          </w:tcPr>
          <w:p w14:paraId="2E6227FA" w14:textId="77777777" w:rsidR="006B4EE8" w:rsidRDefault="006B4EE8" w:rsidP="00771CA8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6A46928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6C62D402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14:paraId="266C3E93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190</w:t>
            </w:r>
          </w:p>
        </w:tc>
        <w:tc>
          <w:tcPr>
            <w:tcW w:w="709" w:type="dxa"/>
            <w:tcBorders>
              <w:top w:val="nil"/>
            </w:tcBorders>
          </w:tcPr>
          <w:p w14:paraId="21A94BF8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  <w:tcBorders>
              <w:top w:val="nil"/>
            </w:tcBorders>
          </w:tcPr>
          <w:p w14:paraId="76D43644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  <w:tcBorders>
              <w:top w:val="nil"/>
            </w:tcBorders>
          </w:tcPr>
          <w:p w14:paraId="4632D25A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35</w:t>
            </w:r>
          </w:p>
        </w:tc>
        <w:tc>
          <w:tcPr>
            <w:tcW w:w="708" w:type="dxa"/>
            <w:tcBorders>
              <w:top w:val="nil"/>
            </w:tcBorders>
          </w:tcPr>
          <w:p w14:paraId="26BCA615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41</w:t>
            </w:r>
          </w:p>
        </w:tc>
        <w:tc>
          <w:tcPr>
            <w:tcW w:w="709" w:type="dxa"/>
            <w:tcBorders>
              <w:top w:val="nil"/>
            </w:tcBorders>
          </w:tcPr>
          <w:p w14:paraId="2E3C2FDF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44</w:t>
            </w:r>
          </w:p>
        </w:tc>
        <w:tc>
          <w:tcPr>
            <w:tcW w:w="3118" w:type="dxa"/>
            <w:tcBorders>
              <w:top w:val="nil"/>
            </w:tcBorders>
          </w:tcPr>
          <w:p w14:paraId="56055959" w14:textId="77777777" w:rsidR="006B4EE8" w:rsidRPr="00771CA8" w:rsidRDefault="006B4EE8" w:rsidP="00A02575">
            <w:pPr>
              <w:pStyle w:val="a4"/>
              <w:numPr>
                <w:ilvl w:val="0"/>
                <w:numId w:val="9"/>
              </w:numPr>
              <w:ind w:left="37" w:right="-5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3393">
              <w:rPr>
                <w:rFonts w:ascii="Times New Roman" w:hAnsi="Times New Roman"/>
                <w:noProof/>
                <w:sz w:val="20"/>
                <w:lang w:val="ru-RU"/>
              </w:rPr>
              <w:t>підвищення рівня поінформованості молоді про безпосередні форм</w:t>
            </w:r>
            <w:r w:rsidR="009B118A">
              <w:rPr>
                <w:rFonts w:ascii="Times New Roman" w:hAnsi="Times New Roman"/>
                <w:noProof/>
                <w:sz w:val="20"/>
                <w:lang w:val="ru-RU"/>
              </w:rPr>
              <w:t>и</w:t>
            </w:r>
            <w:r w:rsidRPr="006C3393">
              <w:rPr>
                <w:rFonts w:ascii="Times New Roman" w:hAnsi="Times New Roman"/>
                <w:noProof/>
                <w:sz w:val="20"/>
                <w:lang w:val="ru-RU"/>
              </w:rPr>
              <w:t xml:space="preserve"> участі у суспільному житті</w:t>
            </w:r>
          </w:p>
        </w:tc>
        <w:tc>
          <w:tcPr>
            <w:tcW w:w="850" w:type="dxa"/>
          </w:tcPr>
          <w:p w14:paraId="26419548" w14:textId="77777777" w:rsidR="006B4EE8" w:rsidRPr="008A2CA7" w:rsidRDefault="006B4EE8" w:rsidP="00E53E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3D08BEDA" w14:textId="77777777" w:rsidR="006B4EE8" w:rsidRDefault="006B4EE8" w:rsidP="007F6F71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138E86EB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5,1</w:t>
            </w:r>
          </w:p>
        </w:tc>
        <w:tc>
          <w:tcPr>
            <w:tcW w:w="709" w:type="dxa"/>
            <w:gridSpan w:val="2"/>
          </w:tcPr>
          <w:p w14:paraId="5DDA910E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0,9</w:t>
            </w:r>
          </w:p>
        </w:tc>
        <w:tc>
          <w:tcPr>
            <w:tcW w:w="741" w:type="dxa"/>
            <w:gridSpan w:val="3"/>
          </w:tcPr>
          <w:p w14:paraId="24FB9BF5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0,9</w:t>
            </w:r>
          </w:p>
        </w:tc>
        <w:tc>
          <w:tcPr>
            <w:tcW w:w="680" w:type="dxa"/>
            <w:gridSpan w:val="2"/>
          </w:tcPr>
          <w:p w14:paraId="639ABF9F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0,9</w:t>
            </w:r>
          </w:p>
        </w:tc>
        <w:tc>
          <w:tcPr>
            <w:tcW w:w="705" w:type="dxa"/>
          </w:tcPr>
          <w:p w14:paraId="42B62AC0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1,1</w:t>
            </w:r>
          </w:p>
        </w:tc>
        <w:tc>
          <w:tcPr>
            <w:tcW w:w="713" w:type="dxa"/>
          </w:tcPr>
          <w:p w14:paraId="6192E87B" w14:textId="77777777" w:rsidR="006B4EE8" w:rsidRPr="00C07A19" w:rsidRDefault="006B4EE8" w:rsidP="00771CA8">
            <w:pPr>
              <w:rPr>
                <w:sz w:val="22"/>
                <w:lang w:val="uk-UA"/>
              </w:rPr>
            </w:pPr>
            <w:r w:rsidRPr="00C07A19">
              <w:rPr>
                <w:sz w:val="22"/>
                <w:lang w:val="uk-UA"/>
              </w:rPr>
              <w:t>1,3</w:t>
            </w:r>
          </w:p>
        </w:tc>
      </w:tr>
      <w:tr w:rsidR="006B4EE8" w14:paraId="6BA47A1F" w14:textId="77777777" w:rsidTr="00E85F22">
        <w:trPr>
          <w:trHeight w:val="1144"/>
        </w:trPr>
        <w:tc>
          <w:tcPr>
            <w:tcW w:w="1556" w:type="dxa"/>
            <w:gridSpan w:val="2"/>
            <w:tcBorders>
              <w:top w:val="nil"/>
            </w:tcBorders>
          </w:tcPr>
          <w:p w14:paraId="46AB3560" w14:textId="77777777" w:rsidR="006B4EE8" w:rsidRDefault="006B4EE8" w:rsidP="004E6669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312B6E35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6A2FA1EC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</w:tcPr>
          <w:p w14:paraId="4063BD31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274</w:t>
            </w:r>
          </w:p>
        </w:tc>
        <w:tc>
          <w:tcPr>
            <w:tcW w:w="709" w:type="dxa"/>
          </w:tcPr>
          <w:p w14:paraId="4D5DCE34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22BC6CB8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31A3A1CA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6D829F24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58</w:t>
            </w:r>
          </w:p>
        </w:tc>
        <w:tc>
          <w:tcPr>
            <w:tcW w:w="709" w:type="dxa"/>
          </w:tcPr>
          <w:p w14:paraId="47202356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66</w:t>
            </w:r>
          </w:p>
        </w:tc>
        <w:tc>
          <w:tcPr>
            <w:tcW w:w="3118" w:type="dxa"/>
          </w:tcPr>
          <w:p w14:paraId="36F86C70" w14:textId="77777777" w:rsidR="006B4EE8" w:rsidRPr="00771CA8" w:rsidRDefault="006B4EE8" w:rsidP="00A02575">
            <w:pPr>
              <w:pStyle w:val="a4"/>
              <w:numPr>
                <w:ilvl w:val="0"/>
                <w:numId w:val="6"/>
              </w:numPr>
              <w:ind w:left="37" w:right="-57" w:hanging="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CA8">
              <w:rPr>
                <w:rFonts w:ascii="Times New Roman" w:hAnsi="Times New Roman"/>
                <w:sz w:val="20"/>
                <w:szCs w:val="20"/>
              </w:rPr>
              <w:t>здійснення опитування з питань інтересів, цінностей та потреб молоді і пріоритетів молодіжної політики</w:t>
            </w:r>
          </w:p>
        </w:tc>
        <w:tc>
          <w:tcPr>
            <w:tcW w:w="850" w:type="dxa"/>
          </w:tcPr>
          <w:p w14:paraId="7364E87D" w14:textId="77777777" w:rsidR="006B4EE8" w:rsidRPr="008A2CA7" w:rsidRDefault="006B4EE8" w:rsidP="004E66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01380185" w14:textId="77777777" w:rsidR="006B4EE8" w:rsidRPr="007A342B" w:rsidRDefault="006B4EE8" w:rsidP="004E6669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5C9EF367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58EC9713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076CA559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6E0FFAF5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761B689C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1489202F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07A19" w14:paraId="2448AEE6" w14:textId="77777777" w:rsidTr="00D7168C">
        <w:trPr>
          <w:trHeight w:val="293"/>
        </w:trPr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1FEDE94E" w14:textId="77777777" w:rsidR="00C07A19" w:rsidRDefault="00C07A19" w:rsidP="00515713">
            <w:pPr>
              <w:rPr>
                <w:lang w:val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proofErr w:type="gram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 w:rsidR="00A02575">
              <w:rPr>
                <w:b/>
                <w:sz w:val="20"/>
                <w:lang w:val="uk-UA" w:eastAsia="uk-UA"/>
              </w:rPr>
              <w:t xml:space="preserve">  </w:t>
            </w:r>
            <w:r>
              <w:rPr>
                <w:b/>
                <w:sz w:val="20"/>
                <w:lang w:val="uk-UA" w:eastAsia="uk-UA"/>
              </w:rPr>
              <w:t>3</w:t>
            </w:r>
            <w:proofErr w:type="gramEnd"/>
          </w:p>
        </w:tc>
        <w:tc>
          <w:tcPr>
            <w:tcW w:w="707" w:type="dxa"/>
          </w:tcPr>
          <w:p w14:paraId="051C1A80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594</w:t>
            </w:r>
          </w:p>
        </w:tc>
        <w:tc>
          <w:tcPr>
            <w:tcW w:w="709" w:type="dxa"/>
          </w:tcPr>
          <w:p w14:paraId="223146B7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109</w:t>
            </w:r>
          </w:p>
        </w:tc>
        <w:tc>
          <w:tcPr>
            <w:tcW w:w="709" w:type="dxa"/>
          </w:tcPr>
          <w:p w14:paraId="5772A662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109</w:t>
            </w:r>
          </w:p>
        </w:tc>
        <w:tc>
          <w:tcPr>
            <w:tcW w:w="709" w:type="dxa"/>
          </w:tcPr>
          <w:p w14:paraId="6465D783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109</w:t>
            </w:r>
          </w:p>
        </w:tc>
        <w:tc>
          <w:tcPr>
            <w:tcW w:w="708" w:type="dxa"/>
          </w:tcPr>
          <w:p w14:paraId="3209BB98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127</w:t>
            </w:r>
          </w:p>
        </w:tc>
        <w:tc>
          <w:tcPr>
            <w:tcW w:w="709" w:type="dxa"/>
          </w:tcPr>
          <w:p w14:paraId="3A6E8B7D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140</w:t>
            </w:r>
          </w:p>
        </w:tc>
        <w:tc>
          <w:tcPr>
            <w:tcW w:w="3118" w:type="dxa"/>
          </w:tcPr>
          <w:p w14:paraId="3DEA0903" w14:textId="77777777" w:rsidR="00C07A19" w:rsidRPr="00F62425" w:rsidRDefault="00C07A19" w:rsidP="00515713">
            <w:pPr>
              <w:pStyle w:val="a4"/>
              <w:spacing w:before="100" w:line="228" w:lineRule="auto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688052" w14:textId="77777777" w:rsidR="00C07A19" w:rsidRPr="008A2CA7" w:rsidRDefault="00C07A19" w:rsidP="005157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20FA787" w14:textId="77777777" w:rsidR="00C07A19" w:rsidRDefault="00C07A19" w:rsidP="00515713">
            <w:pPr>
              <w:rPr>
                <w:lang w:val="uk-UA"/>
              </w:rPr>
            </w:pPr>
          </w:p>
        </w:tc>
        <w:tc>
          <w:tcPr>
            <w:tcW w:w="708" w:type="dxa"/>
          </w:tcPr>
          <w:p w14:paraId="2D9AA270" w14:textId="77777777" w:rsidR="00C07A19" w:rsidRPr="00A02575" w:rsidRDefault="00A02575" w:rsidP="00515713">
            <w:pPr>
              <w:jc w:val="center"/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13,7</w:t>
            </w:r>
          </w:p>
        </w:tc>
        <w:tc>
          <w:tcPr>
            <w:tcW w:w="709" w:type="dxa"/>
            <w:gridSpan w:val="2"/>
          </w:tcPr>
          <w:p w14:paraId="2056659A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2,5</w:t>
            </w:r>
          </w:p>
        </w:tc>
        <w:tc>
          <w:tcPr>
            <w:tcW w:w="741" w:type="dxa"/>
            <w:gridSpan w:val="3"/>
          </w:tcPr>
          <w:p w14:paraId="2D84974B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2,5</w:t>
            </w:r>
          </w:p>
        </w:tc>
        <w:tc>
          <w:tcPr>
            <w:tcW w:w="680" w:type="dxa"/>
            <w:gridSpan w:val="2"/>
          </w:tcPr>
          <w:p w14:paraId="52ACE3A0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2,5</w:t>
            </w:r>
          </w:p>
        </w:tc>
        <w:tc>
          <w:tcPr>
            <w:tcW w:w="705" w:type="dxa"/>
          </w:tcPr>
          <w:p w14:paraId="4DA540A0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2,9</w:t>
            </w:r>
          </w:p>
        </w:tc>
        <w:tc>
          <w:tcPr>
            <w:tcW w:w="713" w:type="dxa"/>
          </w:tcPr>
          <w:p w14:paraId="57AD0940" w14:textId="77777777" w:rsidR="00C07A19" w:rsidRPr="00A02575" w:rsidRDefault="00A02575" w:rsidP="00515713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3,3</w:t>
            </w:r>
          </w:p>
        </w:tc>
      </w:tr>
      <w:tr w:rsidR="006B4EE8" w14:paraId="0EECCD89" w14:textId="77777777" w:rsidTr="00E85F22"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14:paraId="136A6E72" w14:textId="77777777" w:rsidR="006B4EE8" w:rsidRPr="007F38A5" w:rsidRDefault="006B4EE8" w:rsidP="004E6669">
            <w:pPr>
              <w:rPr>
                <w:rFonts w:eastAsia="Calibri"/>
                <w:sz w:val="20"/>
                <w:szCs w:val="20"/>
              </w:rPr>
            </w:pPr>
            <w:r w:rsidRPr="007E55D9">
              <w:rPr>
                <w:noProof/>
                <w:sz w:val="20"/>
                <w:lang w:val="en-AU"/>
              </w:rPr>
              <w:t>4. Зміцнення соціальної згуртованості молоді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51BCA6D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4631AE95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</w:tcPr>
          <w:p w14:paraId="7B03750C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100</w:t>
            </w:r>
          </w:p>
        </w:tc>
        <w:tc>
          <w:tcPr>
            <w:tcW w:w="709" w:type="dxa"/>
          </w:tcPr>
          <w:p w14:paraId="4EAE5547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110A71D1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58BD1D6A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20</w:t>
            </w:r>
          </w:p>
        </w:tc>
        <w:tc>
          <w:tcPr>
            <w:tcW w:w="708" w:type="dxa"/>
          </w:tcPr>
          <w:p w14:paraId="6A1E5814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2925D8AD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20</w:t>
            </w:r>
          </w:p>
        </w:tc>
        <w:tc>
          <w:tcPr>
            <w:tcW w:w="3118" w:type="dxa"/>
          </w:tcPr>
          <w:p w14:paraId="2BF61D6C" w14:textId="77777777" w:rsidR="006B4EE8" w:rsidRPr="00C97CD2" w:rsidRDefault="006B4EE8" w:rsidP="00907B07">
            <w:pPr>
              <w:pStyle w:val="a4"/>
              <w:spacing w:before="100" w:line="228" w:lineRule="auto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  З</w:t>
            </w:r>
            <w:r w:rsidRPr="00C97CD2">
              <w:rPr>
                <w:rFonts w:ascii="Times New Roman" w:hAnsi="Times New Roman"/>
                <w:noProof/>
                <w:sz w:val="20"/>
              </w:rPr>
              <w:t>дійснення обмінів досвіду роботи</w:t>
            </w:r>
            <w:r>
              <w:rPr>
                <w:rFonts w:ascii="Times New Roman" w:hAnsi="Times New Roman"/>
                <w:noProof/>
                <w:sz w:val="20"/>
              </w:rPr>
              <w:t xml:space="preserve"> з </w:t>
            </w:r>
            <w:r w:rsidRPr="00C97CD2">
              <w:rPr>
                <w:rFonts w:ascii="Times New Roman" w:hAnsi="Times New Roman"/>
                <w:noProof/>
                <w:sz w:val="20"/>
              </w:rPr>
              <w:t>молоддю з</w:t>
            </w:r>
            <w:r>
              <w:rPr>
                <w:rFonts w:ascii="Times New Roman" w:hAnsi="Times New Roman"/>
                <w:noProof/>
                <w:sz w:val="20"/>
              </w:rPr>
              <w:t xml:space="preserve"> установами</w:t>
            </w:r>
            <w:r w:rsidRPr="00C97CD2">
              <w:rPr>
                <w:rFonts w:ascii="Times New Roman" w:hAnsi="Times New Roman"/>
                <w:noProof/>
                <w:sz w:val="20"/>
              </w:rPr>
              <w:t xml:space="preserve"> інши</w:t>
            </w:r>
            <w:r>
              <w:rPr>
                <w:rFonts w:ascii="Times New Roman" w:hAnsi="Times New Roman"/>
                <w:noProof/>
                <w:sz w:val="20"/>
              </w:rPr>
              <w:t xml:space="preserve">х </w:t>
            </w:r>
            <w:r w:rsidR="00907B07">
              <w:rPr>
                <w:rFonts w:ascii="Times New Roman" w:hAnsi="Times New Roman"/>
                <w:noProof/>
                <w:sz w:val="20"/>
              </w:rPr>
              <w:t xml:space="preserve">міст України </w:t>
            </w:r>
            <w:r w:rsidRPr="00C97CD2">
              <w:rPr>
                <w:rFonts w:ascii="Times New Roman" w:hAnsi="Times New Roman"/>
                <w:noProof/>
                <w:sz w:val="20"/>
              </w:rPr>
              <w:t>та проведення відповідних заходів</w:t>
            </w:r>
          </w:p>
        </w:tc>
        <w:tc>
          <w:tcPr>
            <w:tcW w:w="850" w:type="dxa"/>
          </w:tcPr>
          <w:p w14:paraId="1BD37108" w14:textId="77777777" w:rsidR="006B4EE8" w:rsidRPr="008A2CA7" w:rsidRDefault="006B4EE8" w:rsidP="004E66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19A40D9C" w14:textId="77777777" w:rsidR="006B4EE8" w:rsidRDefault="006B4EE8" w:rsidP="004E6669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45AADB02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46A0C48D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20A1337C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6340E2DA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4B4BB7FC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32DE22E1" w14:textId="77777777" w:rsidR="006B4EE8" w:rsidRDefault="006B4EE8" w:rsidP="004E666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02575" w14:paraId="7AEDA8EE" w14:textId="77777777" w:rsidTr="00C07A19">
        <w:tc>
          <w:tcPr>
            <w:tcW w:w="2266" w:type="dxa"/>
            <w:gridSpan w:val="3"/>
            <w:tcBorders>
              <w:top w:val="nil"/>
            </w:tcBorders>
          </w:tcPr>
          <w:p w14:paraId="2D95B24C" w14:textId="77777777" w:rsidR="00A02575" w:rsidRDefault="00A02575" w:rsidP="00515713">
            <w:pPr>
              <w:rPr>
                <w:sz w:val="20"/>
                <w:lang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4</w:t>
            </w:r>
          </w:p>
        </w:tc>
        <w:tc>
          <w:tcPr>
            <w:tcW w:w="707" w:type="dxa"/>
          </w:tcPr>
          <w:p w14:paraId="62E5E9EB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100</w:t>
            </w:r>
          </w:p>
        </w:tc>
        <w:tc>
          <w:tcPr>
            <w:tcW w:w="709" w:type="dxa"/>
          </w:tcPr>
          <w:p w14:paraId="294BD42F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5D17D38F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761BEF89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20</w:t>
            </w:r>
          </w:p>
        </w:tc>
        <w:tc>
          <w:tcPr>
            <w:tcW w:w="708" w:type="dxa"/>
          </w:tcPr>
          <w:p w14:paraId="28C14BC3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1A844E62" w14:textId="77777777" w:rsidR="00A02575" w:rsidRPr="00A02575" w:rsidRDefault="00A02575" w:rsidP="00313889">
            <w:pPr>
              <w:rPr>
                <w:b/>
                <w:sz w:val="22"/>
                <w:lang w:val="uk-UA"/>
              </w:rPr>
            </w:pPr>
            <w:r w:rsidRPr="00A02575">
              <w:rPr>
                <w:b/>
                <w:sz w:val="22"/>
                <w:lang w:val="uk-UA"/>
              </w:rPr>
              <w:t>20</w:t>
            </w:r>
          </w:p>
        </w:tc>
        <w:tc>
          <w:tcPr>
            <w:tcW w:w="3118" w:type="dxa"/>
          </w:tcPr>
          <w:p w14:paraId="60BFD792" w14:textId="77777777" w:rsidR="00A02575" w:rsidRDefault="00A02575" w:rsidP="00515713">
            <w:pPr>
              <w:tabs>
                <w:tab w:val="left" w:pos="10206"/>
              </w:tabs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3ABDF14D" w14:textId="77777777" w:rsidR="00A02575" w:rsidRDefault="00A02575" w:rsidP="005157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3DEFB14" w14:textId="77777777" w:rsidR="00A02575" w:rsidRDefault="00A02575" w:rsidP="00515713">
            <w:pPr>
              <w:rPr>
                <w:sz w:val="20"/>
                <w:lang w:eastAsia="uk-UA"/>
              </w:rPr>
            </w:pPr>
          </w:p>
        </w:tc>
        <w:tc>
          <w:tcPr>
            <w:tcW w:w="708" w:type="dxa"/>
          </w:tcPr>
          <w:p w14:paraId="3C52FB84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5687DB35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34F15B71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2A4DDA10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07B373C1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0A6C61B9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B4EE8" w:rsidRPr="007E6A06" w14:paraId="52C38E84" w14:textId="77777777" w:rsidTr="00E85F22">
        <w:tc>
          <w:tcPr>
            <w:tcW w:w="1556" w:type="dxa"/>
            <w:gridSpan w:val="2"/>
          </w:tcPr>
          <w:p w14:paraId="0A76B18B" w14:textId="77777777" w:rsidR="006B4EE8" w:rsidRPr="007F38A5" w:rsidRDefault="006B4EE8" w:rsidP="009B118A">
            <w:pPr>
              <w:rPr>
                <w:sz w:val="20"/>
                <w:szCs w:val="20"/>
                <w:lang w:val="uk-UA"/>
              </w:rPr>
            </w:pPr>
            <w:r w:rsidRPr="006C3393">
              <w:rPr>
                <w:noProof/>
                <w:sz w:val="20"/>
              </w:rPr>
              <w:t xml:space="preserve">5. Виконання програм для підготовки фахівців, які працюють з молоддю, у тому числі </w:t>
            </w:r>
            <w:r w:rsidR="009B118A">
              <w:rPr>
                <w:noProof/>
                <w:sz w:val="20"/>
                <w:lang w:val="uk-UA"/>
              </w:rPr>
              <w:t xml:space="preserve">державної </w:t>
            </w:r>
            <w:r w:rsidRPr="006C3393">
              <w:rPr>
                <w:noProof/>
                <w:sz w:val="20"/>
              </w:rPr>
              <w:t xml:space="preserve">програми </w:t>
            </w:r>
            <w:r w:rsidRPr="006C3393">
              <w:rPr>
                <w:noProof/>
                <w:sz w:val="20"/>
              </w:rPr>
              <w:lastRenderedPageBreak/>
              <w:t>“Молодіжний працівник”</w:t>
            </w:r>
          </w:p>
        </w:tc>
        <w:tc>
          <w:tcPr>
            <w:tcW w:w="710" w:type="dxa"/>
          </w:tcPr>
          <w:p w14:paraId="0685D760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lastRenderedPageBreak/>
              <w:t>к-сть</w:t>
            </w:r>
          </w:p>
          <w:p w14:paraId="57A421FD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</w:tcPr>
          <w:p w14:paraId="4EB8D5E1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23F1F2F4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25</w:t>
            </w:r>
          </w:p>
        </w:tc>
        <w:tc>
          <w:tcPr>
            <w:tcW w:w="709" w:type="dxa"/>
          </w:tcPr>
          <w:p w14:paraId="140248CB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36AF5888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7FE42980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6F191A5E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3115868E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21D7B98C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14:paraId="6BF60008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576C1A62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693CF598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</w:p>
          <w:p w14:paraId="62A6B9CF" w14:textId="77777777" w:rsidR="006B4EE8" w:rsidRPr="006B4EE8" w:rsidRDefault="006B4EE8" w:rsidP="00515713">
            <w:pPr>
              <w:rPr>
                <w:sz w:val="22"/>
                <w:lang w:val="uk-UA"/>
              </w:rPr>
            </w:pPr>
            <w:r w:rsidRPr="006B4EE8">
              <w:rPr>
                <w:sz w:val="22"/>
                <w:lang w:val="uk-UA"/>
              </w:rPr>
              <w:t>5</w:t>
            </w:r>
          </w:p>
        </w:tc>
        <w:tc>
          <w:tcPr>
            <w:tcW w:w="3118" w:type="dxa"/>
          </w:tcPr>
          <w:p w14:paraId="31332220" w14:textId="77777777" w:rsidR="006B4EE8" w:rsidRPr="00F62425" w:rsidRDefault="006B4EE8" w:rsidP="009B118A">
            <w:pPr>
              <w:tabs>
                <w:tab w:val="left" w:pos="10206"/>
              </w:tabs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5.  П</w:t>
            </w:r>
            <w:r w:rsidRPr="00C97CD2">
              <w:rPr>
                <w:noProof/>
                <w:sz w:val="20"/>
                <w:lang w:val="uk-UA"/>
              </w:rPr>
              <w:t xml:space="preserve">роведення </w:t>
            </w:r>
            <w:r>
              <w:rPr>
                <w:noProof/>
                <w:sz w:val="20"/>
                <w:lang w:val="uk-UA"/>
              </w:rPr>
              <w:t xml:space="preserve">міських заходів та прийняття участі у </w:t>
            </w:r>
            <w:r w:rsidRPr="00C97CD2">
              <w:rPr>
                <w:noProof/>
                <w:sz w:val="20"/>
                <w:lang w:val="uk-UA"/>
              </w:rPr>
              <w:t xml:space="preserve">міжнародних, всеукраїнських та регіональних заходів (семінарів, семінарів-тренінгів, тренінгів, форумів, конкурсів, конференцій, акцій) з метою виконання </w:t>
            </w:r>
            <w:r w:rsidR="009B118A">
              <w:rPr>
                <w:noProof/>
                <w:sz w:val="20"/>
                <w:lang w:val="uk-UA"/>
              </w:rPr>
              <w:t xml:space="preserve">державної </w:t>
            </w:r>
            <w:r w:rsidRPr="00C97CD2">
              <w:rPr>
                <w:noProof/>
                <w:sz w:val="20"/>
                <w:lang w:val="uk-UA"/>
              </w:rPr>
              <w:t>програми “Молодіжний працівник”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850" w:type="dxa"/>
          </w:tcPr>
          <w:p w14:paraId="11B0FCFF" w14:textId="77777777" w:rsidR="006B4EE8" w:rsidRDefault="006B4EE8" w:rsidP="00515713">
            <w:pPr>
              <w:rPr>
                <w:sz w:val="20"/>
                <w:szCs w:val="20"/>
                <w:lang w:val="uk-UA"/>
              </w:rPr>
            </w:pPr>
          </w:p>
          <w:p w14:paraId="4DE66E2B" w14:textId="77777777" w:rsidR="006B4EE8" w:rsidRPr="008A2CA7" w:rsidRDefault="006B4EE8" w:rsidP="005157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1C1D55EB" w14:textId="77777777" w:rsidR="006B4EE8" w:rsidRDefault="006B4EE8" w:rsidP="00515713">
            <w:pPr>
              <w:rPr>
                <w:sz w:val="20"/>
                <w:lang w:val="uk-UA" w:eastAsia="uk-UA"/>
              </w:rPr>
            </w:pPr>
          </w:p>
          <w:p w14:paraId="2C75DA3C" w14:textId="77777777" w:rsidR="006B4EE8" w:rsidRDefault="006B4EE8" w:rsidP="00515713">
            <w:pPr>
              <w:rPr>
                <w:lang w:val="uk-UA"/>
              </w:rPr>
            </w:pPr>
            <w:r w:rsidRPr="007E6A06">
              <w:rPr>
                <w:sz w:val="20"/>
                <w:lang w:val="uk-UA"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r w:rsidRPr="007E6A06">
              <w:rPr>
                <w:sz w:val="20"/>
                <w:lang w:val="uk-UA"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4041FCAC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3E873A43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64D2E5C5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09C590B5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7B4D36EF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5C415E17" w14:textId="77777777" w:rsidR="006B4EE8" w:rsidRDefault="006B4EE8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C795D" w:rsidRPr="007E6A06" w14:paraId="74128204" w14:textId="77777777" w:rsidTr="00C07A19">
        <w:trPr>
          <w:trHeight w:val="269"/>
        </w:trPr>
        <w:tc>
          <w:tcPr>
            <w:tcW w:w="2266" w:type="dxa"/>
            <w:gridSpan w:val="3"/>
          </w:tcPr>
          <w:p w14:paraId="333F48F4" w14:textId="77777777" w:rsidR="001C795D" w:rsidRPr="00F62425" w:rsidRDefault="001C795D" w:rsidP="00C97CD2">
            <w:pPr>
              <w:rPr>
                <w:sz w:val="20"/>
                <w:lang w:val="uk-UA"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5</w:t>
            </w:r>
          </w:p>
        </w:tc>
        <w:tc>
          <w:tcPr>
            <w:tcW w:w="707" w:type="dxa"/>
          </w:tcPr>
          <w:p w14:paraId="7B19F338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25</w:t>
            </w:r>
          </w:p>
        </w:tc>
        <w:tc>
          <w:tcPr>
            <w:tcW w:w="709" w:type="dxa"/>
          </w:tcPr>
          <w:p w14:paraId="3B243001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52A1B855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4C306A09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14:paraId="305E8CDD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07273894" w14:textId="77777777" w:rsidR="001C795D" w:rsidRPr="001C795D" w:rsidRDefault="001C795D" w:rsidP="002775D5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3118" w:type="dxa"/>
          </w:tcPr>
          <w:p w14:paraId="06B245AF" w14:textId="77777777" w:rsidR="001C795D" w:rsidRDefault="001C795D" w:rsidP="00C97CD2">
            <w:pPr>
              <w:tabs>
                <w:tab w:val="left" w:pos="1020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027FBBB" w14:textId="77777777" w:rsidR="001C795D" w:rsidRPr="008A2CA7" w:rsidRDefault="001C795D" w:rsidP="00C97C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8F0EE68" w14:textId="77777777" w:rsidR="001C795D" w:rsidRPr="007E6A06" w:rsidRDefault="001C795D" w:rsidP="00C97CD2">
            <w:pPr>
              <w:rPr>
                <w:sz w:val="20"/>
                <w:lang w:val="uk-UA" w:eastAsia="uk-UA"/>
              </w:rPr>
            </w:pPr>
          </w:p>
        </w:tc>
        <w:tc>
          <w:tcPr>
            <w:tcW w:w="708" w:type="dxa"/>
          </w:tcPr>
          <w:p w14:paraId="6DF6CB78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2FE8B1F0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0CFF0D19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2FA62172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135DD015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11047BEA" w14:textId="77777777" w:rsidR="001C795D" w:rsidRDefault="001C795D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02575" w14:paraId="6D65228A" w14:textId="77777777" w:rsidTr="00E85F22">
        <w:tc>
          <w:tcPr>
            <w:tcW w:w="1556" w:type="dxa"/>
            <w:gridSpan w:val="2"/>
            <w:vMerge w:val="restart"/>
            <w:tcBorders>
              <w:right w:val="single" w:sz="4" w:space="0" w:color="auto"/>
            </w:tcBorders>
          </w:tcPr>
          <w:p w14:paraId="0512D4A2" w14:textId="77777777" w:rsidR="00A02575" w:rsidRPr="00B5548C" w:rsidRDefault="00A02575" w:rsidP="00B11B1B">
            <w:pPr>
              <w:rPr>
                <w:sz w:val="20"/>
                <w:szCs w:val="20"/>
                <w:lang w:val="uk-UA"/>
              </w:rPr>
            </w:pPr>
            <w:r w:rsidRPr="00B5548C">
              <w:rPr>
                <w:noProof/>
                <w:sz w:val="20"/>
                <w:lang w:val="en-AU"/>
              </w:rPr>
              <w:t>6. Забезпечення функціонування молодіжн</w:t>
            </w:r>
            <w:r w:rsidR="00B11B1B" w:rsidRPr="00B5548C">
              <w:rPr>
                <w:noProof/>
                <w:sz w:val="20"/>
                <w:lang w:val="uk-UA"/>
              </w:rPr>
              <w:t>ого</w:t>
            </w:r>
            <w:r w:rsidRPr="00B5548C">
              <w:rPr>
                <w:noProof/>
                <w:sz w:val="20"/>
                <w:lang w:val="en-AU"/>
              </w:rPr>
              <w:t xml:space="preserve"> центр</w:t>
            </w:r>
            <w:r w:rsidR="00B11B1B" w:rsidRPr="00B5548C">
              <w:rPr>
                <w:noProof/>
                <w:sz w:val="20"/>
                <w:lang w:val="uk-UA"/>
              </w:rPr>
              <w:t>у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E740406" w14:textId="77777777" w:rsidR="00A02575" w:rsidRPr="008A2CA7" w:rsidRDefault="00A02575" w:rsidP="004E6669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стьохопленоосіб</w:t>
            </w:r>
            <w:proofErr w:type="spellEnd"/>
          </w:p>
        </w:tc>
        <w:tc>
          <w:tcPr>
            <w:tcW w:w="707" w:type="dxa"/>
          </w:tcPr>
          <w:p w14:paraId="03CB245D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233EB085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14:paraId="3706A2A7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149AAD53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14:paraId="0CF7F5AA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1F982A31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14:paraId="2B974C74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665CCFE3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14:paraId="11A017D3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45BEC3C2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14:paraId="4268B59B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</w:p>
          <w:p w14:paraId="460BC3C4" w14:textId="77777777" w:rsidR="00A02575" w:rsidRPr="00A02575" w:rsidRDefault="00A02575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3</w:t>
            </w:r>
          </w:p>
        </w:tc>
        <w:tc>
          <w:tcPr>
            <w:tcW w:w="3118" w:type="dxa"/>
          </w:tcPr>
          <w:p w14:paraId="4C62027B" w14:textId="77777777" w:rsidR="00A02575" w:rsidRPr="00E11AEC" w:rsidRDefault="00A02575" w:rsidP="00313889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6.</w:t>
            </w:r>
            <w:r w:rsidR="006B5365">
              <w:rPr>
                <w:rFonts w:eastAsia="Calibri"/>
                <w:sz w:val="20"/>
                <w:szCs w:val="20"/>
                <w:lang w:val="uk-UA"/>
              </w:rPr>
              <w:t>1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. </w:t>
            </w:r>
            <w:r w:rsidR="00313889">
              <w:rPr>
                <w:rFonts w:eastAsia="Calibri"/>
                <w:sz w:val="20"/>
                <w:szCs w:val="20"/>
                <w:lang w:val="uk-UA"/>
              </w:rPr>
              <w:t xml:space="preserve"> З</w:t>
            </w:r>
            <w:r w:rsidRPr="00014CD8">
              <w:rPr>
                <w:noProof/>
                <w:sz w:val="20"/>
                <w:lang w:val="uk-UA"/>
              </w:rPr>
              <w:t xml:space="preserve">дійснення навчання представників </w:t>
            </w:r>
            <w:r>
              <w:rPr>
                <w:noProof/>
                <w:sz w:val="20"/>
                <w:lang w:val="uk-UA"/>
              </w:rPr>
              <w:t>Тернівського молодіжного центру</w:t>
            </w:r>
            <w:r w:rsidRPr="00014CD8">
              <w:rPr>
                <w:noProof/>
                <w:sz w:val="20"/>
                <w:lang w:val="uk-UA"/>
              </w:rPr>
              <w:t xml:space="preserve"> для підвищення рівня їх спроможності та якості діяльності</w:t>
            </w:r>
          </w:p>
        </w:tc>
        <w:tc>
          <w:tcPr>
            <w:tcW w:w="850" w:type="dxa"/>
          </w:tcPr>
          <w:p w14:paraId="6705FF13" w14:textId="77777777" w:rsidR="00A02575" w:rsidRDefault="00A02575" w:rsidP="004E66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  <w:p w14:paraId="6C17664C" w14:textId="77777777" w:rsidR="00A02575" w:rsidRPr="008A2CA7" w:rsidRDefault="00A02575" w:rsidP="004E66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8BC6F1D" w14:textId="77777777" w:rsidR="00A02575" w:rsidRDefault="00A02575" w:rsidP="004E6669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</w:tcPr>
          <w:p w14:paraId="4FFF8EF7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1A1C74FF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1" w:type="dxa"/>
            <w:gridSpan w:val="3"/>
          </w:tcPr>
          <w:p w14:paraId="50C11741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1AA5F06F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6B05814D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4D3E62E7" w14:textId="77777777" w:rsidR="00A02575" w:rsidRDefault="00A025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B4EE8" w14:paraId="05995522" w14:textId="77777777" w:rsidTr="00E85F22">
        <w:tc>
          <w:tcPr>
            <w:tcW w:w="1556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5BEAF42E" w14:textId="77777777" w:rsidR="006B4EE8" w:rsidRPr="007F38A5" w:rsidRDefault="006B4EE8" w:rsidP="004E66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65FDA" w14:textId="77777777" w:rsidR="006B4EE8" w:rsidRDefault="006B4EE8" w:rsidP="006B4EE8">
            <w:pPr>
              <w:rPr>
                <w:sz w:val="20"/>
                <w:lang w:val="uk-UA" w:eastAsia="uk-UA"/>
              </w:rPr>
            </w:pPr>
            <w:r>
              <w:rPr>
                <w:sz w:val="20"/>
                <w:lang w:val="uk-UA" w:eastAsia="uk-UA"/>
              </w:rPr>
              <w:t>к-сть</w:t>
            </w:r>
          </w:p>
          <w:p w14:paraId="0CB8118E" w14:textId="77777777" w:rsidR="006B4EE8" w:rsidRPr="008A2CA7" w:rsidRDefault="006B4EE8" w:rsidP="006B4EE8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охопленоосіб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0C862285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E7090F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533588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3954E9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37B3274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4B74BD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1CA6660" w14:textId="77777777" w:rsidR="006B4EE8" w:rsidRPr="00D9145E" w:rsidRDefault="006B4EE8" w:rsidP="006B536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6.2. П</w:t>
            </w:r>
            <w:proofErr w:type="spellStart"/>
            <w:r w:rsidRPr="00D9145E">
              <w:rPr>
                <w:sz w:val="20"/>
                <w:szCs w:val="20"/>
              </w:rPr>
              <w:t>роведення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міського </w:t>
            </w:r>
            <w:r w:rsidRPr="00D9145E">
              <w:rPr>
                <w:sz w:val="20"/>
                <w:szCs w:val="20"/>
              </w:rPr>
              <w:t>конкурсу «</w:t>
            </w:r>
            <w:proofErr w:type="spellStart"/>
            <w:r w:rsidRPr="00D9145E">
              <w:rPr>
                <w:sz w:val="20"/>
                <w:szCs w:val="20"/>
              </w:rPr>
              <w:t>Кращій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9145E">
              <w:rPr>
                <w:sz w:val="20"/>
                <w:szCs w:val="20"/>
              </w:rPr>
              <w:t>активіст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9145E">
              <w:rPr>
                <w:sz w:val="20"/>
                <w:szCs w:val="20"/>
              </w:rPr>
              <w:t>молодіжного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9145E">
              <w:rPr>
                <w:sz w:val="20"/>
                <w:szCs w:val="20"/>
              </w:rPr>
              <w:t>руху»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C66A69" w14:textId="77777777" w:rsidR="006B4EE8" w:rsidRPr="008A2CA7" w:rsidRDefault="006B4EE8" w:rsidP="004E66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90494E" w14:textId="1D6CA487" w:rsidR="006B4EE8" w:rsidRPr="00D7168C" w:rsidRDefault="006B4EE8" w:rsidP="004E6669">
            <w:pPr>
              <w:rPr>
                <w:sz w:val="20"/>
                <w:lang w:val="uk-UA" w:eastAsia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C592EF2" w14:textId="77777777" w:rsidR="006B4EE8" w:rsidRPr="00A02575" w:rsidRDefault="006B4EE8" w:rsidP="004E6669">
            <w:pPr>
              <w:jc w:val="center"/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7,1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46ACC2F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1,3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811D9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1,3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18574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1,3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A981E3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49E8DDFF" w14:textId="77777777" w:rsidR="006B4EE8" w:rsidRPr="00A02575" w:rsidRDefault="006B4EE8" w:rsidP="004E6669">
            <w:pPr>
              <w:rPr>
                <w:sz w:val="22"/>
                <w:lang w:val="uk-UA"/>
              </w:rPr>
            </w:pPr>
            <w:r w:rsidRPr="00A02575">
              <w:rPr>
                <w:sz w:val="22"/>
                <w:lang w:val="uk-UA"/>
              </w:rPr>
              <w:t>1,7</w:t>
            </w:r>
          </w:p>
        </w:tc>
      </w:tr>
      <w:tr w:rsidR="00F33A75" w14:paraId="0A77DCF9" w14:textId="77777777" w:rsidTr="00D7168C">
        <w:trPr>
          <w:trHeight w:val="239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14:paraId="1A5CE202" w14:textId="01835207" w:rsidR="00D7168C" w:rsidRPr="00D7168C" w:rsidRDefault="00F33A75" w:rsidP="00D7168C">
            <w:pPr>
              <w:jc w:val="center"/>
              <w:rPr>
                <w:b/>
                <w:sz w:val="20"/>
                <w:lang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proofErr w:type="gram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6</w:t>
            </w:r>
            <w:proofErr w:type="gramEnd"/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78571F38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55A5E6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CA3A74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313C13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5DA66C3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ABE46C" w14:textId="2F30510D" w:rsidR="00B503D2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E6703BC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0730EB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EC773E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A7777D" w14:textId="77777777" w:rsidR="00F33A75" w:rsidRPr="00F33A75" w:rsidRDefault="00F33A75" w:rsidP="00313889">
            <w:pPr>
              <w:jc w:val="center"/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7,1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AE3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1,3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68E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1,3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B99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1,3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9A5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1,5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2CCE8959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1,7</w:t>
            </w:r>
          </w:p>
        </w:tc>
      </w:tr>
      <w:tr w:rsidR="00F33A75" w:rsidRPr="00E316B0" w14:paraId="7D32ADC7" w14:textId="77777777" w:rsidTr="009A2E33">
        <w:tc>
          <w:tcPr>
            <w:tcW w:w="1544" w:type="dxa"/>
            <w:vMerge w:val="restart"/>
            <w:tcBorders>
              <w:right w:val="single" w:sz="4" w:space="0" w:color="auto"/>
            </w:tcBorders>
          </w:tcPr>
          <w:p w14:paraId="3364F46E" w14:textId="77777777" w:rsidR="00F33A75" w:rsidRPr="004C00DE" w:rsidRDefault="00F33A75" w:rsidP="00591188">
            <w:pPr>
              <w:jc w:val="center"/>
              <w:rPr>
                <w:b/>
                <w:sz w:val="20"/>
                <w:lang w:eastAsia="uk-UA"/>
              </w:rPr>
            </w:pPr>
            <w:r>
              <w:rPr>
                <w:noProof/>
                <w:sz w:val="20"/>
                <w:lang w:val="uk-UA"/>
              </w:rPr>
              <w:t>7</w:t>
            </w:r>
            <w:r w:rsidRPr="006C3393">
              <w:rPr>
                <w:noProof/>
                <w:sz w:val="20"/>
              </w:rPr>
              <w:t>. Здійснення експертно-аналітичних, інформаційних та підсумкових оціночних заходів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01EDBD" w14:textId="77777777" w:rsidR="00F33A75" w:rsidRPr="00463B1C" w:rsidRDefault="00F33A75" w:rsidP="006B4EE8">
            <w:pPr>
              <w:rPr>
                <w:sz w:val="22"/>
                <w:lang w:val="uk-UA"/>
              </w:rPr>
            </w:pPr>
            <w:r w:rsidRPr="00463B1C">
              <w:rPr>
                <w:sz w:val="20"/>
                <w:lang w:val="uk-UA" w:eastAsia="uk-UA"/>
              </w:rPr>
              <w:t>к-</w:t>
            </w:r>
            <w:proofErr w:type="spellStart"/>
            <w:r w:rsidRPr="00463B1C">
              <w:rPr>
                <w:sz w:val="20"/>
                <w:lang w:eastAsia="uk-UA"/>
              </w:rPr>
              <w:t>сть</w:t>
            </w:r>
            <w:proofErr w:type="spellEnd"/>
            <w:r w:rsidR="00B11B1B" w:rsidRPr="00463B1C">
              <w:rPr>
                <w:sz w:val="20"/>
                <w:lang w:val="uk-UA" w:eastAsia="uk-UA"/>
              </w:rPr>
              <w:t xml:space="preserve"> заходів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3C0A33F7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786F6E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57D3F6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6B47BA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AB8FBA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B58E49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F207DCD" w14:textId="77777777" w:rsidR="00F33A75" w:rsidRPr="00014CD8" w:rsidRDefault="00F33A75" w:rsidP="009A2E33">
            <w:pPr>
              <w:rPr>
                <w:lang w:val="uk-UA"/>
              </w:rPr>
            </w:pPr>
            <w:r>
              <w:rPr>
                <w:noProof/>
                <w:sz w:val="20"/>
                <w:lang w:val="uk-UA"/>
              </w:rPr>
              <w:t xml:space="preserve">7.1.  </w:t>
            </w:r>
            <w:r w:rsidR="00313889">
              <w:rPr>
                <w:noProof/>
                <w:sz w:val="20"/>
                <w:lang w:val="uk-UA"/>
              </w:rPr>
              <w:t>З</w:t>
            </w:r>
            <w:r w:rsidRPr="00014CD8">
              <w:rPr>
                <w:noProof/>
                <w:sz w:val="20"/>
                <w:lang w:val="uk-UA"/>
              </w:rPr>
              <w:t>дійснення моніторингу реалізації проектів та проведення заходів для здійснення оцінки ефективності реалізації політики у молодіжній сфері</w:t>
            </w:r>
            <w:r w:rsidR="00313889">
              <w:rPr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872845" w14:textId="77777777" w:rsidR="00F33A75" w:rsidRPr="008A2CA7" w:rsidRDefault="00F33A75" w:rsidP="003138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20B038" w14:textId="77777777" w:rsidR="00F33A75" w:rsidRDefault="00F33A75" w:rsidP="00313889">
            <w:pPr>
              <w:rPr>
                <w:sz w:val="20"/>
                <w:lang w:val="uk-UA" w:eastAsia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  <w:p w14:paraId="6914FCF4" w14:textId="77777777" w:rsidR="00F33A75" w:rsidRPr="00D9145E" w:rsidRDefault="00F33A75" w:rsidP="00313889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3907B6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09C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54D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A4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4FC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3694955C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3A75" w:rsidRPr="00E316B0" w14:paraId="16D4C4E7" w14:textId="77777777" w:rsidTr="00E85F22">
        <w:tc>
          <w:tcPr>
            <w:tcW w:w="1544" w:type="dxa"/>
            <w:vMerge/>
            <w:tcBorders>
              <w:right w:val="single" w:sz="4" w:space="0" w:color="auto"/>
            </w:tcBorders>
          </w:tcPr>
          <w:p w14:paraId="1C41B6D0" w14:textId="77777777" w:rsidR="00F33A75" w:rsidRPr="00014CD8" w:rsidRDefault="00F33A75" w:rsidP="00591188">
            <w:pPr>
              <w:jc w:val="center"/>
              <w:rPr>
                <w:b/>
                <w:sz w:val="20"/>
                <w:lang w:val="uk-UA" w:eastAsia="uk-U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F056F" w14:textId="77777777" w:rsidR="00F33A75" w:rsidRPr="008A2CA7" w:rsidRDefault="00F33A75" w:rsidP="00313889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 w:rsidR="009B118A"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 w:rsidR="009B118A"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7B502BD1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ADEF7B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C91395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01030F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EDF3EAD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743FB9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55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7BD83FC" w14:textId="77777777" w:rsidR="00F33A75" w:rsidRPr="00591188" w:rsidRDefault="00F33A75" w:rsidP="00313889">
            <w:pPr>
              <w:pStyle w:val="a4"/>
              <w:spacing w:line="228" w:lineRule="auto"/>
              <w:ind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7.2. </w:t>
            </w:r>
            <w:r w:rsidRPr="00591188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313889">
              <w:rPr>
                <w:rFonts w:ascii="Times New Roman" w:hAnsi="Times New Roman"/>
                <w:noProof/>
                <w:sz w:val="20"/>
              </w:rPr>
              <w:t>П</w:t>
            </w:r>
            <w:r w:rsidRPr="00591188">
              <w:rPr>
                <w:rFonts w:ascii="Times New Roman" w:hAnsi="Times New Roman"/>
                <w:noProof/>
                <w:sz w:val="20"/>
              </w:rPr>
              <w:t xml:space="preserve">роведення заходів (у тому числі </w:t>
            </w:r>
            <w:r w:rsidR="00313889">
              <w:rPr>
                <w:rFonts w:ascii="Times New Roman" w:hAnsi="Times New Roman"/>
                <w:noProof/>
                <w:sz w:val="20"/>
              </w:rPr>
              <w:t xml:space="preserve">розроблення </w:t>
            </w:r>
            <w:r w:rsidRPr="00591188">
              <w:rPr>
                <w:rFonts w:ascii="Times New Roman" w:hAnsi="Times New Roman"/>
                <w:noProof/>
                <w:sz w:val="20"/>
              </w:rPr>
              <w:t xml:space="preserve"> і </w:t>
            </w:r>
            <w:r w:rsidR="00313889">
              <w:rPr>
                <w:rFonts w:ascii="Times New Roman" w:hAnsi="Times New Roman"/>
                <w:noProof/>
                <w:sz w:val="20"/>
              </w:rPr>
              <w:t xml:space="preserve">придбання </w:t>
            </w:r>
            <w:r w:rsidRPr="00591188">
              <w:rPr>
                <w:rFonts w:ascii="Times New Roman" w:hAnsi="Times New Roman"/>
                <w:noProof/>
                <w:sz w:val="20"/>
              </w:rPr>
              <w:t xml:space="preserve"> інформаційних і методичних матеріалів, розміщення соціальних роликів і реклами) з метою інформування молоді, зокрема вразливих категорій молоді та української молоді діаспори, про можливості, наявні та нові інструменти, її права та обов’язки для самореалізації, розвитку, участі та інтеграції у суспільне життя, а також інформування суспільства про потреби молоді з числа осіб з інвалідністю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7D23FA" w14:textId="77777777" w:rsidR="00F33A75" w:rsidRPr="008A2CA7" w:rsidRDefault="00F33A75" w:rsidP="003138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DA07F5" w14:textId="77777777" w:rsidR="00F33A75" w:rsidRDefault="00F33A75" w:rsidP="00313889">
            <w:pPr>
              <w:rPr>
                <w:sz w:val="20"/>
                <w:lang w:val="uk-UA" w:eastAsia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  <w:p w14:paraId="12702F8D" w14:textId="77777777" w:rsidR="00F33A75" w:rsidRPr="00D9145E" w:rsidRDefault="00F33A75" w:rsidP="00313889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4DCFD20" w14:textId="77777777" w:rsidR="00F33A75" w:rsidRPr="00F33A75" w:rsidRDefault="00F33A75" w:rsidP="00591188">
            <w:pPr>
              <w:jc w:val="center"/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AB6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0,6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C26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0,6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416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0,6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85D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0,7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18EEA8F7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0,8</w:t>
            </w:r>
          </w:p>
        </w:tc>
      </w:tr>
      <w:tr w:rsidR="00F33A75" w:rsidRPr="00014CD8" w14:paraId="6256CB67" w14:textId="77777777" w:rsidTr="00C07A19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14:paraId="7B929C18" w14:textId="77777777" w:rsidR="00F33A75" w:rsidRPr="004E6669" w:rsidRDefault="00F33A75" w:rsidP="004E6669">
            <w:pPr>
              <w:jc w:val="center"/>
              <w:rPr>
                <w:b/>
                <w:sz w:val="20"/>
                <w:lang w:val="uk-UA"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7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427B3E2D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250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D2F20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D58BE2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642BDB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1F3205C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2D6547" w14:textId="77777777" w:rsidR="00F33A75" w:rsidRPr="00F33A75" w:rsidRDefault="00F33A75" w:rsidP="00591188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57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393384C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E39DD7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2B1FF8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761EED" w14:textId="77777777" w:rsidR="00F33A75" w:rsidRPr="00F33A75" w:rsidRDefault="00F33A75" w:rsidP="00313889">
            <w:pPr>
              <w:jc w:val="center"/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3,3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58F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0,6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FEB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0,6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9FE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0,6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1C8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0,7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2815AB3B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0,8</w:t>
            </w:r>
          </w:p>
        </w:tc>
      </w:tr>
      <w:tr w:rsidR="00F33A75" w:rsidRPr="00014CD8" w14:paraId="7C0AC4F3" w14:textId="77777777" w:rsidTr="00E85F22">
        <w:tc>
          <w:tcPr>
            <w:tcW w:w="1544" w:type="dxa"/>
            <w:tcBorders>
              <w:right w:val="single" w:sz="4" w:space="0" w:color="auto"/>
            </w:tcBorders>
          </w:tcPr>
          <w:p w14:paraId="36C60782" w14:textId="77777777" w:rsidR="00F33A75" w:rsidRPr="00014CD8" w:rsidRDefault="00F33A75" w:rsidP="00591188">
            <w:pPr>
              <w:jc w:val="center"/>
              <w:rPr>
                <w:b/>
                <w:sz w:val="20"/>
                <w:lang w:val="uk-UA" w:eastAsia="uk-UA"/>
              </w:rPr>
            </w:pPr>
            <w:r>
              <w:rPr>
                <w:noProof/>
                <w:sz w:val="20"/>
                <w:lang w:val="uk-UA"/>
              </w:rPr>
              <w:t>8</w:t>
            </w:r>
            <w:r w:rsidRPr="007E55D9">
              <w:rPr>
                <w:noProof/>
                <w:sz w:val="20"/>
                <w:lang w:val="en-AU"/>
              </w:rPr>
              <w:t>. Здійснення міжнародного молодіжного співробітництва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</w:tcPr>
          <w:p w14:paraId="661ADEF1" w14:textId="77777777" w:rsidR="00F33A75" w:rsidRPr="008A2CA7" w:rsidRDefault="00F33A75" w:rsidP="00313889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 w:rsidR="00313889"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 w:rsidR="00313889"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2FE79FCA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63E9D2DC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4B30E5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0B9F750C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59F525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391E7797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DEAC1A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597D4FE3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76EADA1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2C07BE20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1593C9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</w:p>
          <w:p w14:paraId="16D36EC6" w14:textId="77777777" w:rsidR="00F33A75" w:rsidRPr="00F33A75" w:rsidRDefault="00F33A75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84D52DC" w14:textId="77777777" w:rsidR="00F33A75" w:rsidRDefault="00313889" w:rsidP="00313889">
            <w:pPr>
              <w:rPr>
                <w:lang w:val="uk-UA"/>
              </w:rPr>
            </w:pPr>
            <w:r>
              <w:rPr>
                <w:noProof/>
                <w:sz w:val="20"/>
                <w:lang w:val="uk-UA"/>
              </w:rPr>
              <w:t xml:space="preserve">8. 1. </w:t>
            </w:r>
            <w:r w:rsidR="00F33A75">
              <w:rPr>
                <w:noProof/>
                <w:sz w:val="20"/>
                <w:lang w:val="uk-UA"/>
              </w:rPr>
              <w:t xml:space="preserve">Делегіровання представників молоді міста для </w:t>
            </w:r>
            <w:r w:rsidR="00F33A75" w:rsidRPr="006C3393">
              <w:rPr>
                <w:noProof/>
                <w:sz w:val="20"/>
              </w:rPr>
              <w:t>участ</w:t>
            </w:r>
            <w:r w:rsidR="00F33A75">
              <w:rPr>
                <w:noProof/>
                <w:sz w:val="20"/>
                <w:lang w:val="uk-UA"/>
              </w:rPr>
              <w:t>і</w:t>
            </w:r>
            <w:r w:rsidR="00F33A75" w:rsidRPr="006C3393">
              <w:rPr>
                <w:noProof/>
                <w:sz w:val="20"/>
              </w:rPr>
              <w:t xml:space="preserve"> у міжнародних заходах (акціях, іграх, змаганнях, конкурсах, засіданнях за круглим столом, дебатах, семінарах, </w:t>
            </w:r>
            <w:r w:rsidR="00F33A75" w:rsidRPr="006C3393">
              <w:rPr>
                <w:noProof/>
                <w:sz w:val="20"/>
              </w:rPr>
              <w:lastRenderedPageBreak/>
              <w:t xml:space="preserve">виставках, семінарах-тренінгах, тренінгах, конференціях, форумах, фестивалях, пленерах, наметових таборах, походах та інших заходах), у тому числі у рамках виконання </w:t>
            </w:r>
            <w:r w:rsidR="009B118A">
              <w:rPr>
                <w:noProof/>
                <w:sz w:val="20"/>
                <w:lang w:val="uk-UA"/>
              </w:rPr>
              <w:t xml:space="preserve">державної </w:t>
            </w:r>
            <w:r w:rsidR="00F33A75" w:rsidRPr="006C3393">
              <w:rPr>
                <w:noProof/>
                <w:sz w:val="20"/>
              </w:rPr>
              <w:t>програми “Молодіжний працівник” для обміну досвідом та сприяння інтеграції молоді у світову і європейську молодіжну спільноту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708CD9" w14:textId="77777777" w:rsidR="00F33A75" w:rsidRPr="008A2CA7" w:rsidRDefault="00F33A75" w:rsidP="003138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D8533F" w14:textId="77777777" w:rsidR="00F33A75" w:rsidRDefault="00F33A75" w:rsidP="00313889">
            <w:pPr>
              <w:rPr>
                <w:sz w:val="20"/>
                <w:lang w:val="uk-UA" w:eastAsia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  <w:p w14:paraId="7EFE7FBC" w14:textId="77777777" w:rsidR="00F33A75" w:rsidRPr="00D9145E" w:rsidRDefault="00F33A75" w:rsidP="00313889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774610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38A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3A05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970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5FC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0B81579C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3A75" w:rsidRPr="00014CD8" w14:paraId="200A2639" w14:textId="77777777" w:rsidTr="00C07A19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14:paraId="443290D8" w14:textId="77777777" w:rsidR="00F33A75" w:rsidRPr="004E6669" w:rsidRDefault="00F33A75" w:rsidP="004E6669">
            <w:pPr>
              <w:jc w:val="center"/>
              <w:rPr>
                <w:b/>
                <w:sz w:val="20"/>
                <w:lang w:val="uk-UA" w:eastAsia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8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62EB7DF7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4C6237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60D0FE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3E613D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252725" w14:textId="77777777" w:rsidR="00F33A75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BB42DA" w14:textId="1CB80544" w:rsidR="00E566C8" w:rsidRPr="00F33A75" w:rsidRDefault="00F33A75" w:rsidP="00313889">
            <w:pPr>
              <w:rPr>
                <w:b/>
                <w:sz w:val="22"/>
                <w:lang w:val="uk-UA"/>
              </w:rPr>
            </w:pPr>
            <w:r w:rsidRPr="00F33A75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5005CDF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F788E9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4C51CD" w14:textId="77777777" w:rsidR="00F33A75" w:rsidRDefault="00F33A75" w:rsidP="0059118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EAE264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3A7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8E3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9E6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2BB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229DEFED" w14:textId="77777777" w:rsidR="00F33A75" w:rsidRDefault="00F33A75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B4EE8" w:rsidRPr="00014CD8" w14:paraId="12632ED8" w14:textId="77777777" w:rsidTr="004A4F1E">
        <w:trPr>
          <w:trHeight w:val="267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14:paraId="40692B5A" w14:textId="77777777" w:rsidR="006B4EE8" w:rsidRPr="0058008D" w:rsidRDefault="006B4EE8" w:rsidP="004E6669">
            <w:pPr>
              <w:jc w:val="center"/>
              <w:rPr>
                <w:b/>
                <w:sz w:val="20"/>
                <w:lang w:val="uk-UA" w:eastAsia="uk-UA"/>
              </w:rPr>
            </w:pPr>
            <w:r w:rsidRPr="004C00DE">
              <w:rPr>
                <w:b/>
                <w:sz w:val="20"/>
                <w:lang w:eastAsia="uk-UA"/>
              </w:rPr>
              <w:t>Разом за</w:t>
            </w:r>
            <w:r>
              <w:rPr>
                <w:b/>
                <w:sz w:val="20"/>
                <w:lang w:val="uk-UA" w:eastAsia="uk-UA"/>
              </w:rPr>
              <w:t xml:space="preserve"> розділом І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1DB102F3" w14:textId="77777777" w:rsidR="006B4EE8" w:rsidRPr="00F33A75" w:rsidRDefault="006B4EE8" w:rsidP="00930073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30</w:t>
            </w:r>
            <w:r w:rsidR="00930073">
              <w:rPr>
                <w:b/>
                <w:sz w:val="22"/>
                <w:lang w:val="uk-UA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CAE34B" w14:textId="77777777" w:rsidR="006B4EE8" w:rsidRPr="00F33A75" w:rsidRDefault="006B4EE8" w:rsidP="006B4EE8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7E84DE" w14:textId="77777777" w:rsidR="006B4EE8" w:rsidRDefault="006B4EE8">
            <w:r w:rsidRPr="00040E51">
              <w:rPr>
                <w:b/>
                <w:sz w:val="22"/>
                <w:lang w:val="uk-UA"/>
              </w:rPr>
              <w:t>566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BC2392" w14:textId="77777777" w:rsidR="006B4EE8" w:rsidRDefault="006B4EE8">
            <w:r w:rsidRPr="00040E51">
              <w:rPr>
                <w:b/>
                <w:sz w:val="22"/>
                <w:lang w:val="uk-UA"/>
              </w:rPr>
              <w:t>566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0AD799A" w14:textId="77777777" w:rsidR="006B4EE8" w:rsidRPr="00F33A75" w:rsidRDefault="006B4EE8" w:rsidP="001C795D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  <w:r w:rsidR="001C795D">
              <w:rPr>
                <w:b/>
                <w:sz w:val="22"/>
                <w:lang w:val="uk-UA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1EA918" w14:textId="77777777" w:rsidR="006B4EE8" w:rsidRPr="00F33A75" w:rsidRDefault="006B4EE8" w:rsidP="001C795D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70</w:t>
            </w:r>
            <w:r w:rsidR="001C795D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549AE47" w14:textId="77777777" w:rsidR="006B4EE8" w:rsidRDefault="006B4EE8" w:rsidP="004A4F1E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AF8D62" w14:textId="77777777" w:rsidR="006B4EE8" w:rsidRDefault="006B4EE8" w:rsidP="0059118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CFB18B" w14:textId="77777777" w:rsidR="006B4EE8" w:rsidRDefault="006B4EE8" w:rsidP="0059118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DB07E3" w14:textId="77777777" w:rsidR="006B4EE8" w:rsidRPr="0058008D" w:rsidRDefault="006B4EE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5E4A" w14:textId="77777777" w:rsidR="006B4EE8" w:rsidRPr="0058008D" w:rsidRDefault="006B4EE8" w:rsidP="00313889">
            <w:pPr>
              <w:rPr>
                <w:b/>
                <w:lang w:val="uk-UA"/>
              </w:rPr>
            </w:pPr>
            <w:r w:rsidRPr="0058008D">
              <w:rPr>
                <w:b/>
                <w:lang w:val="uk-UA"/>
              </w:rPr>
              <w:t>28,7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A06" w14:textId="77777777" w:rsidR="006B4EE8" w:rsidRPr="0058008D" w:rsidRDefault="006B4EE8" w:rsidP="00313889">
            <w:pPr>
              <w:rPr>
                <w:b/>
                <w:lang w:val="uk-UA"/>
              </w:rPr>
            </w:pPr>
            <w:r w:rsidRPr="0058008D">
              <w:rPr>
                <w:b/>
                <w:lang w:val="uk-UA"/>
              </w:rPr>
              <w:t>28,7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32F" w14:textId="77777777" w:rsidR="006B4EE8" w:rsidRPr="0058008D" w:rsidRDefault="006B4EE8" w:rsidP="00313889">
            <w:pPr>
              <w:rPr>
                <w:b/>
                <w:lang w:val="uk-UA"/>
              </w:rPr>
            </w:pPr>
            <w:r w:rsidRPr="0058008D">
              <w:rPr>
                <w:b/>
                <w:lang w:val="uk-UA"/>
              </w:rPr>
              <w:t>28,7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C51" w14:textId="77777777" w:rsidR="006B4EE8" w:rsidRPr="0058008D" w:rsidRDefault="006B4EE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30,8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14:paraId="4656FE36" w14:textId="77777777" w:rsidR="006B4EE8" w:rsidRPr="0058008D" w:rsidRDefault="006B4EE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33,1</w:t>
            </w:r>
          </w:p>
        </w:tc>
      </w:tr>
      <w:tr w:rsidR="00F33A75" w14:paraId="147D0D37" w14:textId="77777777" w:rsidTr="00023D79">
        <w:tc>
          <w:tcPr>
            <w:tcW w:w="15592" w:type="dxa"/>
            <w:gridSpan w:val="22"/>
          </w:tcPr>
          <w:p w14:paraId="23F8A274" w14:textId="77777777" w:rsidR="00F33A75" w:rsidRDefault="00F33A75" w:rsidP="00591188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ІІ. Н</w:t>
            </w:r>
            <w:r w:rsidRPr="002467AD">
              <w:rPr>
                <w:b/>
                <w:szCs w:val="24"/>
                <w:lang w:val="uk-UA"/>
              </w:rPr>
              <w:t>аціонально-патріотичн</w:t>
            </w:r>
            <w:r>
              <w:rPr>
                <w:b/>
                <w:szCs w:val="24"/>
                <w:lang w:val="uk-UA"/>
              </w:rPr>
              <w:t xml:space="preserve">е </w:t>
            </w:r>
            <w:r w:rsidRPr="002467AD">
              <w:rPr>
                <w:b/>
                <w:szCs w:val="24"/>
                <w:lang w:val="uk-UA"/>
              </w:rPr>
              <w:t xml:space="preserve"> виховання</w:t>
            </w:r>
          </w:p>
        </w:tc>
      </w:tr>
      <w:tr w:rsidR="009B118A" w14:paraId="375F57FB" w14:textId="77777777" w:rsidTr="00E85F22">
        <w:tc>
          <w:tcPr>
            <w:tcW w:w="1556" w:type="dxa"/>
            <w:gridSpan w:val="2"/>
            <w:vMerge w:val="restart"/>
          </w:tcPr>
          <w:p w14:paraId="1C70BEFD" w14:textId="77777777" w:rsidR="009B118A" w:rsidRDefault="009B118A" w:rsidP="00591188">
            <w:pPr>
              <w:rPr>
                <w:sz w:val="20"/>
                <w:szCs w:val="20"/>
                <w:lang w:val="uk-UA" w:eastAsia="uk-UA"/>
              </w:rPr>
            </w:pPr>
          </w:p>
          <w:p w14:paraId="2C5BB8BE" w14:textId="77777777" w:rsidR="009B118A" w:rsidRPr="002467AD" w:rsidRDefault="009B118A" w:rsidP="00591188">
            <w:pPr>
              <w:rPr>
                <w:sz w:val="20"/>
                <w:szCs w:val="20"/>
                <w:lang w:val="uk-UA"/>
              </w:rPr>
            </w:pPr>
            <w:r w:rsidRPr="002467AD">
              <w:rPr>
                <w:sz w:val="20"/>
                <w:szCs w:val="20"/>
                <w:lang w:eastAsia="uk-UA"/>
              </w:rPr>
              <w:t xml:space="preserve">1. </w:t>
            </w:r>
            <w:proofErr w:type="spellStart"/>
            <w:r w:rsidRPr="002467AD">
              <w:rPr>
                <w:sz w:val="20"/>
                <w:szCs w:val="20"/>
                <w:lang w:eastAsia="uk-UA"/>
              </w:rPr>
              <w:t>Формування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467AD">
              <w:rPr>
                <w:sz w:val="20"/>
                <w:szCs w:val="20"/>
                <w:lang w:eastAsia="uk-UA"/>
              </w:rPr>
              <w:t>української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467AD">
              <w:rPr>
                <w:sz w:val="20"/>
                <w:szCs w:val="20"/>
                <w:lang w:eastAsia="uk-UA"/>
              </w:rPr>
              <w:t>громадянської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467AD">
              <w:rPr>
                <w:sz w:val="20"/>
                <w:szCs w:val="20"/>
                <w:lang w:eastAsia="uk-UA"/>
              </w:rPr>
              <w:t>ідентичності</w:t>
            </w:r>
            <w:proofErr w:type="spellEnd"/>
          </w:p>
        </w:tc>
        <w:tc>
          <w:tcPr>
            <w:tcW w:w="710" w:type="dxa"/>
          </w:tcPr>
          <w:p w14:paraId="55CB19C7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6BA8CF71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462B0E52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7CD14BC2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045447DE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055C2D3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651FF4D0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5FFB970" w14:textId="77777777" w:rsidR="009B118A" w:rsidRDefault="009B118A" w:rsidP="00591188">
            <w:pPr>
              <w:pStyle w:val="a4"/>
              <w:spacing w:before="0"/>
              <w:ind w:left="15" w:firstLine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1.1  О</w:t>
            </w:r>
            <w:r w:rsidRPr="002467AD">
              <w:rPr>
                <w:rFonts w:ascii="Times New Roman" w:hAnsi="Times New Roman"/>
                <w:sz w:val="20"/>
                <w:szCs w:val="20"/>
                <w:lang w:eastAsia="uk-UA"/>
              </w:rPr>
              <w:t>рганізація та проведення акцій, ігор, конкурсів, засідань за круглим столом, семінарів, походів, тренінгів, змагань</w:t>
            </w:r>
          </w:p>
          <w:p w14:paraId="0E79CA6B" w14:textId="77777777" w:rsidR="009B118A" w:rsidRPr="002467AD" w:rsidRDefault="009B118A" w:rsidP="009B118A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467A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(у тому числі комп’ютерних), зборів, конференцій, зльотів, фестивалів, наметових таборів, марафонів, концертів та інших заходів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; </w:t>
            </w:r>
            <w:r w:rsidRPr="002467A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розроблення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,</w:t>
            </w:r>
            <w:r w:rsidRPr="002467A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виготовлення та поширення інформаційних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матеріалів </w:t>
            </w:r>
            <w:r w:rsidRPr="002467AD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розповсюдження соціальних фільмів з метою:</w:t>
            </w:r>
          </w:p>
        </w:tc>
        <w:tc>
          <w:tcPr>
            <w:tcW w:w="850" w:type="dxa"/>
          </w:tcPr>
          <w:p w14:paraId="71571E58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36340E01" w14:textId="77777777" w:rsidR="009B118A" w:rsidRDefault="009B118A" w:rsidP="00591188">
            <w:pPr>
              <w:rPr>
                <w:sz w:val="20"/>
                <w:lang w:val="uk-UA" w:eastAsia="uk-UA"/>
              </w:rPr>
            </w:pPr>
          </w:p>
          <w:p w14:paraId="060A15E8" w14:textId="77777777" w:rsidR="009B118A" w:rsidRDefault="009B118A" w:rsidP="00591188">
            <w:pPr>
              <w:rPr>
                <w:lang w:val="uk-UA"/>
              </w:rPr>
            </w:pPr>
            <w:r w:rsidRPr="002467AD">
              <w:rPr>
                <w:sz w:val="20"/>
                <w:lang w:val="uk-UA"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r w:rsidRPr="002467AD">
              <w:rPr>
                <w:sz w:val="20"/>
                <w:lang w:val="uk-UA"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4BF71B14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80" w:type="dxa"/>
            <w:gridSpan w:val="2"/>
          </w:tcPr>
          <w:p w14:paraId="61D6B823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95" w:type="dxa"/>
            <w:gridSpan w:val="2"/>
          </w:tcPr>
          <w:p w14:paraId="056309CF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80" w:type="dxa"/>
            <w:gridSpan w:val="2"/>
          </w:tcPr>
          <w:p w14:paraId="437BFDAD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5" w:type="dxa"/>
          </w:tcPr>
          <w:p w14:paraId="06BFA786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3" w:type="dxa"/>
          </w:tcPr>
          <w:p w14:paraId="018A72B6" w14:textId="77777777" w:rsidR="009B118A" w:rsidRDefault="009B118A" w:rsidP="00591188">
            <w:pPr>
              <w:rPr>
                <w:lang w:val="uk-UA"/>
              </w:rPr>
            </w:pPr>
          </w:p>
        </w:tc>
      </w:tr>
      <w:tr w:rsidR="009B118A" w14:paraId="0122BA9C" w14:textId="77777777" w:rsidTr="00E85F22">
        <w:tc>
          <w:tcPr>
            <w:tcW w:w="1556" w:type="dxa"/>
            <w:gridSpan w:val="2"/>
            <w:vMerge/>
          </w:tcPr>
          <w:p w14:paraId="5FBF03F0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3E06E5A1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29A42A5B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189</w:t>
            </w:r>
          </w:p>
        </w:tc>
        <w:tc>
          <w:tcPr>
            <w:tcW w:w="709" w:type="dxa"/>
          </w:tcPr>
          <w:p w14:paraId="19F9A8DF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</w:tcPr>
          <w:p w14:paraId="19D03540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</w:tcPr>
          <w:p w14:paraId="6397A19A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35</w:t>
            </w:r>
          </w:p>
        </w:tc>
        <w:tc>
          <w:tcPr>
            <w:tcW w:w="708" w:type="dxa"/>
          </w:tcPr>
          <w:p w14:paraId="4B1F8A7B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40</w:t>
            </w:r>
          </w:p>
        </w:tc>
        <w:tc>
          <w:tcPr>
            <w:tcW w:w="709" w:type="dxa"/>
          </w:tcPr>
          <w:p w14:paraId="14105BFD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44</w:t>
            </w:r>
          </w:p>
        </w:tc>
        <w:tc>
          <w:tcPr>
            <w:tcW w:w="3118" w:type="dxa"/>
          </w:tcPr>
          <w:p w14:paraId="52A5C171" w14:textId="77777777" w:rsidR="009B118A" w:rsidRPr="00AE7A1B" w:rsidRDefault="009B118A" w:rsidP="00AE7A1B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AE7A1B">
              <w:rPr>
                <w:rFonts w:ascii="Times New Roman" w:hAnsi="Times New Roman"/>
                <w:sz w:val="20"/>
                <w:szCs w:val="20"/>
                <w:lang w:eastAsia="uk-UA"/>
              </w:rPr>
              <w:t>1)  формування української громадянської ідентичності у населення на основі суспільно-державних (національних) цінностей (гідність, воля, самобутність, соборність) та залучення учасників та ветеранів антитерористичної операції та операції Об’єднаних сил до національно-патріотичного виховання дітей та молоді</w:t>
            </w:r>
          </w:p>
        </w:tc>
        <w:tc>
          <w:tcPr>
            <w:tcW w:w="850" w:type="dxa"/>
          </w:tcPr>
          <w:p w14:paraId="3BFADF4C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225538E2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3A73FA83" w14:textId="77777777" w:rsidR="009B118A" w:rsidRPr="00F33A75" w:rsidRDefault="009B118A" w:rsidP="00591188">
            <w:pPr>
              <w:jc w:val="center"/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6,6</w:t>
            </w:r>
          </w:p>
        </w:tc>
        <w:tc>
          <w:tcPr>
            <w:tcW w:w="680" w:type="dxa"/>
            <w:gridSpan w:val="2"/>
          </w:tcPr>
          <w:p w14:paraId="0E5E4737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1,1</w:t>
            </w:r>
          </w:p>
        </w:tc>
        <w:tc>
          <w:tcPr>
            <w:tcW w:w="695" w:type="dxa"/>
            <w:gridSpan w:val="2"/>
          </w:tcPr>
          <w:p w14:paraId="51DEB15E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1,1</w:t>
            </w:r>
          </w:p>
        </w:tc>
        <w:tc>
          <w:tcPr>
            <w:tcW w:w="680" w:type="dxa"/>
            <w:gridSpan w:val="2"/>
          </w:tcPr>
          <w:p w14:paraId="67473950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1,1</w:t>
            </w:r>
          </w:p>
        </w:tc>
        <w:tc>
          <w:tcPr>
            <w:tcW w:w="705" w:type="dxa"/>
          </w:tcPr>
          <w:p w14:paraId="326EADEC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1,5</w:t>
            </w:r>
          </w:p>
        </w:tc>
        <w:tc>
          <w:tcPr>
            <w:tcW w:w="713" w:type="dxa"/>
          </w:tcPr>
          <w:p w14:paraId="5B12F3E0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1,8</w:t>
            </w:r>
          </w:p>
        </w:tc>
      </w:tr>
      <w:tr w:rsidR="009B118A" w14:paraId="4962E003" w14:textId="77777777" w:rsidTr="00E85F22">
        <w:tc>
          <w:tcPr>
            <w:tcW w:w="1556" w:type="dxa"/>
            <w:gridSpan w:val="2"/>
            <w:vMerge/>
          </w:tcPr>
          <w:p w14:paraId="2C5DAB2B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207C68D1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</w:t>
            </w:r>
            <w:r>
              <w:rPr>
                <w:sz w:val="20"/>
                <w:lang w:eastAsia="uk-UA"/>
              </w:rPr>
              <w:lastRenderedPageBreak/>
              <w:t>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5FCDD0E2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lastRenderedPageBreak/>
              <w:t>250</w:t>
            </w:r>
          </w:p>
        </w:tc>
        <w:tc>
          <w:tcPr>
            <w:tcW w:w="709" w:type="dxa"/>
          </w:tcPr>
          <w:p w14:paraId="75D36413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</w:tcPr>
          <w:p w14:paraId="49B319B3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</w:tcPr>
          <w:p w14:paraId="76EDB7F9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45</w:t>
            </w:r>
          </w:p>
        </w:tc>
        <w:tc>
          <w:tcPr>
            <w:tcW w:w="708" w:type="dxa"/>
          </w:tcPr>
          <w:p w14:paraId="18B7C465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55</w:t>
            </w:r>
          </w:p>
        </w:tc>
        <w:tc>
          <w:tcPr>
            <w:tcW w:w="709" w:type="dxa"/>
          </w:tcPr>
          <w:p w14:paraId="5CF610C2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 w:rsidRPr="00F33A75">
              <w:rPr>
                <w:sz w:val="22"/>
                <w:lang w:val="uk-UA"/>
              </w:rPr>
              <w:t>60</w:t>
            </w:r>
          </w:p>
        </w:tc>
        <w:tc>
          <w:tcPr>
            <w:tcW w:w="3118" w:type="dxa"/>
          </w:tcPr>
          <w:p w14:paraId="66EDD9E9" w14:textId="77777777" w:rsidR="009B118A" w:rsidRPr="00E85F22" w:rsidRDefault="009B118A" w:rsidP="00591188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85F2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2)  популяризації та збереження культурної спадщини і </w:t>
            </w:r>
            <w:r w:rsidRPr="00E85F22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культурних цінностей України, підвищення рівня знань про видатних осіб українського державотворення, борців за незалежність України, шляхом проведення заходів національно-патріотичного спрямування, в тому числі приурочених до державних свят</w:t>
            </w:r>
          </w:p>
        </w:tc>
        <w:tc>
          <w:tcPr>
            <w:tcW w:w="850" w:type="dxa"/>
          </w:tcPr>
          <w:p w14:paraId="4DCDAE03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</w:t>
            </w:r>
            <w:r w:rsidRPr="008A2CA7">
              <w:rPr>
                <w:sz w:val="20"/>
                <w:szCs w:val="20"/>
                <w:lang w:val="uk-UA"/>
              </w:rPr>
              <w:lastRenderedPageBreak/>
              <w:t>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66999848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lastRenderedPageBreak/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r>
              <w:rPr>
                <w:sz w:val="20"/>
                <w:lang w:eastAsia="uk-UA"/>
              </w:rPr>
              <w:lastRenderedPageBreak/>
              <w:t>бюджет</w:t>
            </w:r>
          </w:p>
        </w:tc>
        <w:tc>
          <w:tcPr>
            <w:tcW w:w="783" w:type="dxa"/>
            <w:gridSpan w:val="2"/>
          </w:tcPr>
          <w:p w14:paraId="2D73F147" w14:textId="77777777" w:rsidR="009B118A" w:rsidRPr="00F33A75" w:rsidRDefault="009B118A" w:rsidP="005911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>15,2</w:t>
            </w:r>
          </w:p>
        </w:tc>
        <w:tc>
          <w:tcPr>
            <w:tcW w:w="680" w:type="dxa"/>
            <w:gridSpan w:val="2"/>
          </w:tcPr>
          <w:p w14:paraId="53FBF294" w14:textId="77777777" w:rsidR="009B118A" w:rsidRDefault="009B118A">
            <w:r w:rsidRPr="00814707">
              <w:rPr>
                <w:sz w:val="22"/>
                <w:lang w:val="uk-UA"/>
              </w:rPr>
              <w:t>2,8</w:t>
            </w:r>
          </w:p>
        </w:tc>
        <w:tc>
          <w:tcPr>
            <w:tcW w:w="695" w:type="dxa"/>
            <w:gridSpan w:val="2"/>
          </w:tcPr>
          <w:p w14:paraId="0396040B" w14:textId="77777777" w:rsidR="009B118A" w:rsidRDefault="009B118A">
            <w:r w:rsidRPr="00814707">
              <w:rPr>
                <w:sz w:val="22"/>
                <w:lang w:val="uk-UA"/>
              </w:rPr>
              <w:t>2,8</w:t>
            </w:r>
          </w:p>
        </w:tc>
        <w:tc>
          <w:tcPr>
            <w:tcW w:w="680" w:type="dxa"/>
            <w:gridSpan w:val="2"/>
          </w:tcPr>
          <w:p w14:paraId="2D25B92B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2,8</w:t>
            </w:r>
          </w:p>
        </w:tc>
        <w:tc>
          <w:tcPr>
            <w:tcW w:w="705" w:type="dxa"/>
          </w:tcPr>
          <w:p w14:paraId="1B3D6FAE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3,2</w:t>
            </w:r>
          </w:p>
        </w:tc>
        <w:tc>
          <w:tcPr>
            <w:tcW w:w="713" w:type="dxa"/>
          </w:tcPr>
          <w:p w14:paraId="1EF21D83" w14:textId="77777777" w:rsidR="009B118A" w:rsidRPr="00F33A75" w:rsidRDefault="009B118A" w:rsidP="00591188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3,6</w:t>
            </w:r>
          </w:p>
        </w:tc>
      </w:tr>
      <w:tr w:rsidR="009B118A" w14:paraId="1D024A10" w14:textId="77777777" w:rsidTr="00E85F22">
        <w:tc>
          <w:tcPr>
            <w:tcW w:w="1556" w:type="dxa"/>
            <w:gridSpan w:val="2"/>
            <w:vMerge/>
          </w:tcPr>
          <w:p w14:paraId="7138C07C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293D3661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2C5BFF48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275</w:t>
            </w:r>
          </w:p>
        </w:tc>
        <w:tc>
          <w:tcPr>
            <w:tcW w:w="709" w:type="dxa"/>
          </w:tcPr>
          <w:p w14:paraId="605D310A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722F3C33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19255C21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494C0B2B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60</w:t>
            </w:r>
          </w:p>
        </w:tc>
        <w:tc>
          <w:tcPr>
            <w:tcW w:w="709" w:type="dxa"/>
          </w:tcPr>
          <w:p w14:paraId="05555EC5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65</w:t>
            </w:r>
          </w:p>
        </w:tc>
        <w:tc>
          <w:tcPr>
            <w:tcW w:w="3118" w:type="dxa"/>
          </w:tcPr>
          <w:p w14:paraId="37215F7E" w14:textId="77777777" w:rsidR="009B118A" w:rsidRPr="00757B90" w:rsidRDefault="009B118A" w:rsidP="00591188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3)  </w:t>
            </w:r>
            <w:r w:rsidRPr="00757B90">
              <w:rPr>
                <w:sz w:val="20"/>
                <w:szCs w:val="20"/>
                <w:lang w:val="uk-UA" w:eastAsia="uk-UA"/>
              </w:rPr>
              <w:t>популяризації та збереження національного  аудіовізуального продукту (національні фільми,  кінохроніка, телепередачі, музичне відео тощо)</w:t>
            </w:r>
          </w:p>
          <w:p w14:paraId="780EC6DA" w14:textId="27CA699D" w:rsidR="009B118A" w:rsidRPr="00757B90" w:rsidRDefault="009B118A" w:rsidP="00591188">
            <w:pPr>
              <w:rPr>
                <w:sz w:val="20"/>
                <w:szCs w:val="20"/>
                <w:lang w:val="uk-UA" w:eastAsia="uk-UA"/>
              </w:rPr>
            </w:pPr>
            <w:r w:rsidRPr="00757B90">
              <w:rPr>
                <w:sz w:val="20"/>
                <w:szCs w:val="20"/>
                <w:lang w:val="uk-UA" w:eastAsia="uk-UA"/>
              </w:rPr>
              <w:t xml:space="preserve"> національно-патріотичного, морально-духовного  та науково-освітянського спрямування в України та світі</w:t>
            </w:r>
          </w:p>
        </w:tc>
        <w:tc>
          <w:tcPr>
            <w:tcW w:w="850" w:type="dxa"/>
          </w:tcPr>
          <w:p w14:paraId="69EF9008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2675600B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7FF2575D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0F0E9508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</w:tcPr>
          <w:p w14:paraId="3D780C54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417DC3BD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10CAFF9B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56BC9DE5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B118A" w14:paraId="696083D8" w14:textId="77777777" w:rsidTr="00E85F22">
        <w:tc>
          <w:tcPr>
            <w:tcW w:w="1556" w:type="dxa"/>
            <w:gridSpan w:val="2"/>
            <w:vMerge/>
          </w:tcPr>
          <w:p w14:paraId="7BE0028E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5BCEEB02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2C1A9B72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132</w:t>
            </w:r>
          </w:p>
        </w:tc>
        <w:tc>
          <w:tcPr>
            <w:tcW w:w="709" w:type="dxa"/>
          </w:tcPr>
          <w:p w14:paraId="13CA3796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4FC340CB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10999AA5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24</w:t>
            </w:r>
          </w:p>
        </w:tc>
        <w:tc>
          <w:tcPr>
            <w:tcW w:w="708" w:type="dxa"/>
          </w:tcPr>
          <w:p w14:paraId="6FCE58D2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28</w:t>
            </w:r>
          </w:p>
        </w:tc>
        <w:tc>
          <w:tcPr>
            <w:tcW w:w="709" w:type="dxa"/>
          </w:tcPr>
          <w:p w14:paraId="5A3268EC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32</w:t>
            </w:r>
          </w:p>
        </w:tc>
        <w:tc>
          <w:tcPr>
            <w:tcW w:w="3118" w:type="dxa"/>
          </w:tcPr>
          <w:p w14:paraId="5AF010A8" w14:textId="77777777" w:rsidR="009B118A" w:rsidRPr="00757B90" w:rsidRDefault="009B118A" w:rsidP="00AE7A1B">
            <w:pPr>
              <w:pStyle w:val="a5"/>
              <w:ind w:left="1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4)   </w:t>
            </w:r>
            <w:r w:rsidRPr="00757B90">
              <w:rPr>
                <w:sz w:val="20"/>
                <w:szCs w:val="20"/>
                <w:lang w:val="uk-UA" w:eastAsia="uk-UA"/>
              </w:rPr>
              <w:t>підвищення ролі української мови  як національної цінності та важливого  атрибута національної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57B90">
              <w:rPr>
                <w:sz w:val="20"/>
                <w:szCs w:val="20"/>
                <w:lang w:val="uk-UA" w:eastAsia="uk-UA"/>
              </w:rPr>
              <w:t xml:space="preserve"> ідентичності, подолання мовно-культурної  меншовартості українців</w:t>
            </w:r>
          </w:p>
        </w:tc>
        <w:tc>
          <w:tcPr>
            <w:tcW w:w="850" w:type="dxa"/>
          </w:tcPr>
          <w:p w14:paraId="46BBDE96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30570D5D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16A87FB4" w14:textId="77777777" w:rsidR="009B118A" w:rsidRPr="00067FE7" w:rsidRDefault="009B118A" w:rsidP="00591188">
            <w:pPr>
              <w:jc w:val="center"/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4,6</w:t>
            </w:r>
          </w:p>
        </w:tc>
        <w:tc>
          <w:tcPr>
            <w:tcW w:w="680" w:type="dxa"/>
            <w:gridSpan w:val="2"/>
          </w:tcPr>
          <w:p w14:paraId="5937EAD7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0,8</w:t>
            </w:r>
          </w:p>
        </w:tc>
        <w:tc>
          <w:tcPr>
            <w:tcW w:w="695" w:type="dxa"/>
            <w:gridSpan w:val="2"/>
          </w:tcPr>
          <w:p w14:paraId="51391AC3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0,8</w:t>
            </w:r>
          </w:p>
        </w:tc>
        <w:tc>
          <w:tcPr>
            <w:tcW w:w="680" w:type="dxa"/>
            <w:gridSpan w:val="2"/>
          </w:tcPr>
          <w:p w14:paraId="16C490D2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0,8</w:t>
            </w:r>
          </w:p>
        </w:tc>
        <w:tc>
          <w:tcPr>
            <w:tcW w:w="705" w:type="dxa"/>
          </w:tcPr>
          <w:p w14:paraId="0DF483EF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1,0</w:t>
            </w:r>
          </w:p>
        </w:tc>
        <w:tc>
          <w:tcPr>
            <w:tcW w:w="713" w:type="dxa"/>
          </w:tcPr>
          <w:p w14:paraId="787631C6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1,2</w:t>
            </w:r>
          </w:p>
        </w:tc>
      </w:tr>
      <w:tr w:rsidR="009B118A" w14:paraId="66E945D8" w14:textId="77777777" w:rsidTr="00E85F22">
        <w:tc>
          <w:tcPr>
            <w:tcW w:w="1556" w:type="dxa"/>
            <w:gridSpan w:val="2"/>
            <w:vMerge/>
          </w:tcPr>
          <w:p w14:paraId="36AEECAE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6FBAA8AC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14:paraId="66E5CA0A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285</w:t>
            </w:r>
          </w:p>
        </w:tc>
        <w:tc>
          <w:tcPr>
            <w:tcW w:w="709" w:type="dxa"/>
            <w:tcBorders>
              <w:top w:val="nil"/>
            </w:tcBorders>
          </w:tcPr>
          <w:p w14:paraId="1884CFB5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3A20FFB6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1EFEC25C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  <w:tcBorders>
              <w:top w:val="nil"/>
            </w:tcBorders>
          </w:tcPr>
          <w:p w14:paraId="2E7303B6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65</w:t>
            </w:r>
          </w:p>
        </w:tc>
        <w:tc>
          <w:tcPr>
            <w:tcW w:w="709" w:type="dxa"/>
            <w:tcBorders>
              <w:top w:val="nil"/>
            </w:tcBorders>
          </w:tcPr>
          <w:p w14:paraId="0D62311D" w14:textId="77777777" w:rsidR="009B118A" w:rsidRPr="00067FE7" w:rsidRDefault="009B118A" w:rsidP="00591188">
            <w:pPr>
              <w:rPr>
                <w:sz w:val="22"/>
                <w:lang w:val="uk-UA"/>
              </w:rPr>
            </w:pPr>
            <w:r w:rsidRPr="00067FE7">
              <w:rPr>
                <w:sz w:val="22"/>
                <w:lang w:val="uk-UA"/>
              </w:rPr>
              <w:t>70</w:t>
            </w:r>
          </w:p>
        </w:tc>
        <w:tc>
          <w:tcPr>
            <w:tcW w:w="3118" w:type="dxa"/>
            <w:tcBorders>
              <w:top w:val="nil"/>
            </w:tcBorders>
          </w:tcPr>
          <w:p w14:paraId="0B02F0C4" w14:textId="77777777" w:rsidR="009B118A" w:rsidRPr="00757B90" w:rsidRDefault="009B118A" w:rsidP="00AE7A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5)  </w:t>
            </w:r>
            <w:r w:rsidRPr="00757B90">
              <w:rPr>
                <w:sz w:val="20"/>
                <w:szCs w:val="20"/>
                <w:lang w:val="uk-UA" w:eastAsia="uk-UA"/>
              </w:rPr>
              <w:t>сприяння формуванню антикорупційної,  політичної, правової, моральної та етичної форми суспільної свідомості, зокрема, шляхом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57B90">
              <w:rPr>
                <w:sz w:val="20"/>
                <w:szCs w:val="20"/>
                <w:lang w:val="uk-UA" w:eastAsia="uk-UA"/>
              </w:rPr>
              <w:t xml:space="preserve"> інформування про обов’язки і права </w:t>
            </w:r>
            <w:r>
              <w:rPr>
                <w:sz w:val="20"/>
                <w:szCs w:val="20"/>
                <w:lang w:val="uk-UA" w:eastAsia="uk-UA"/>
              </w:rPr>
              <w:t>г</w:t>
            </w:r>
            <w:r w:rsidRPr="00757B90">
              <w:rPr>
                <w:sz w:val="20"/>
                <w:szCs w:val="20"/>
                <w:lang w:val="uk-UA" w:eastAsia="uk-UA"/>
              </w:rPr>
              <w:t>ромадянина</w:t>
            </w:r>
          </w:p>
        </w:tc>
        <w:tc>
          <w:tcPr>
            <w:tcW w:w="850" w:type="dxa"/>
          </w:tcPr>
          <w:p w14:paraId="0ADB50C5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1AB64692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5DBE20EF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62025F1E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</w:tcPr>
          <w:p w14:paraId="1007EA20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1AAD9A81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110D0847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3C035539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B118A" w14:paraId="22D5FFA4" w14:textId="77777777" w:rsidTr="00E85F22">
        <w:tc>
          <w:tcPr>
            <w:tcW w:w="1556" w:type="dxa"/>
            <w:gridSpan w:val="2"/>
            <w:tcBorders>
              <w:top w:val="nil"/>
            </w:tcBorders>
          </w:tcPr>
          <w:p w14:paraId="1E295D04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3E22B5C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14:paraId="06A63826" w14:textId="77777777" w:rsidR="009B118A" w:rsidRDefault="009B118A" w:rsidP="00591188">
            <w:pPr>
              <w:rPr>
                <w:lang w:val="uk-UA"/>
              </w:rPr>
            </w:pPr>
          </w:p>
          <w:p w14:paraId="31C4C779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66</w:t>
            </w:r>
          </w:p>
        </w:tc>
        <w:tc>
          <w:tcPr>
            <w:tcW w:w="709" w:type="dxa"/>
            <w:tcBorders>
              <w:top w:val="nil"/>
            </w:tcBorders>
          </w:tcPr>
          <w:p w14:paraId="6525333D" w14:textId="77777777" w:rsidR="009B118A" w:rsidRDefault="009B118A" w:rsidP="00591188">
            <w:pPr>
              <w:rPr>
                <w:lang w:val="uk-UA"/>
              </w:rPr>
            </w:pPr>
          </w:p>
          <w:p w14:paraId="5F2B9389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14:paraId="25C7C996" w14:textId="77777777" w:rsidR="009B118A" w:rsidRDefault="009B118A" w:rsidP="00591188">
            <w:pPr>
              <w:rPr>
                <w:lang w:val="uk-UA"/>
              </w:rPr>
            </w:pPr>
          </w:p>
          <w:p w14:paraId="7C8D38A9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14:paraId="50C39BF0" w14:textId="77777777" w:rsidR="009B118A" w:rsidRDefault="009B118A" w:rsidP="00591188">
            <w:pPr>
              <w:rPr>
                <w:lang w:val="uk-UA"/>
              </w:rPr>
            </w:pPr>
          </w:p>
          <w:p w14:paraId="7B42196E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12</w:t>
            </w:r>
          </w:p>
        </w:tc>
        <w:tc>
          <w:tcPr>
            <w:tcW w:w="708" w:type="dxa"/>
            <w:tcBorders>
              <w:top w:val="nil"/>
            </w:tcBorders>
          </w:tcPr>
          <w:p w14:paraId="31D68999" w14:textId="77777777" w:rsidR="009B118A" w:rsidRDefault="009B118A" w:rsidP="00591188">
            <w:pPr>
              <w:rPr>
                <w:lang w:val="uk-UA"/>
              </w:rPr>
            </w:pPr>
          </w:p>
          <w:p w14:paraId="0E697725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</w:tcPr>
          <w:p w14:paraId="7F0C81A2" w14:textId="77777777" w:rsidR="009B118A" w:rsidRDefault="009B118A" w:rsidP="00591188">
            <w:pPr>
              <w:rPr>
                <w:lang w:val="uk-UA"/>
              </w:rPr>
            </w:pPr>
          </w:p>
          <w:p w14:paraId="1DD610BA" w14:textId="77777777" w:rsidR="009B118A" w:rsidRPr="005A66A1" w:rsidRDefault="009B118A" w:rsidP="00591188">
            <w:pPr>
              <w:rPr>
                <w:lang w:val="uk-UA"/>
              </w:rPr>
            </w:pPr>
            <w:r w:rsidRPr="005A66A1">
              <w:rPr>
                <w:lang w:val="uk-UA"/>
              </w:rPr>
              <w:t>16</w:t>
            </w:r>
          </w:p>
        </w:tc>
        <w:tc>
          <w:tcPr>
            <w:tcW w:w="3118" w:type="dxa"/>
            <w:tcBorders>
              <w:top w:val="nil"/>
            </w:tcBorders>
          </w:tcPr>
          <w:p w14:paraId="384C6033" w14:textId="77777777" w:rsidR="009B118A" w:rsidRPr="00757B90" w:rsidRDefault="009B118A" w:rsidP="00E85F2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6) 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сприяння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утвердженню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сімейних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цінностей</w:t>
            </w:r>
            <w:proofErr w:type="spellEnd"/>
            <w:r w:rsidRPr="00757B90">
              <w:rPr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eastAsia="uk-UA"/>
              </w:rPr>
              <w:t>активн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ого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залучення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сім’ї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57B90">
              <w:rPr>
                <w:sz w:val="20"/>
                <w:szCs w:val="20"/>
                <w:lang w:eastAsia="uk-UA"/>
              </w:rPr>
              <w:t xml:space="preserve"> до </w:t>
            </w:r>
            <w:r>
              <w:rPr>
                <w:sz w:val="20"/>
                <w:szCs w:val="20"/>
                <w:lang w:eastAsia="uk-UA"/>
              </w:rPr>
              <w:t>процессу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національно-патріотичного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виховання</w:t>
            </w:r>
            <w:proofErr w:type="spellEnd"/>
          </w:p>
        </w:tc>
        <w:tc>
          <w:tcPr>
            <w:tcW w:w="850" w:type="dxa"/>
          </w:tcPr>
          <w:p w14:paraId="651359F2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326E7574" w14:textId="77777777" w:rsidR="009B118A" w:rsidRDefault="009B118A" w:rsidP="00591188">
            <w:pPr>
              <w:rPr>
                <w:sz w:val="20"/>
                <w:lang w:val="uk-UA" w:eastAsia="uk-UA"/>
              </w:rPr>
            </w:pPr>
          </w:p>
          <w:p w14:paraId="529CA321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5E2B0779" w14:textId="77777777" w:rsidR="009B118A" w:rsidRDefault="009B118A" w:rsidP="00591188">
            <w:pPr>
              <w:jc w:val="center"/>
              <w:rPr>
                <w:lang w:val="uk-UA"/>
              </w:rPr>
            </w:pPr>
          </w:p>
          <w:p w14:paraId="33CA88AC" w14:textId="77777777" w:rsidR="009B118A" w:rsidRDefault="009B118A" w:rsidP="005911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  <w:tc>
          <w:tcPr>
            <w:tcW w:w="680" w:type="dxa"/>
            <w:gridSpan w:val="2"/>
          </w:tcPr>
          <w:p w14:paraId="7BE9EE8B" w14:textId="77777777" w:rsidR="009B118A" w:rsidRDefault="009B118A" w:rsidP="00591188">
            <w:pPr>
              <w:rPr>
                <w:lang w:val="uk-UA"/>
              </w:rPr>
            </w:pPr>
          </w:p>
          <w:p w14:paraId="58715650" w14:textId="77777777" w:rsidR="009B118A" w:rsidRDefault="009B118A" w:rsidP="00591188">
            <w:pPr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695" w:type="dxa"/>
            <w:gridSpan w:val="2"/>
          </w:tcPr>
          <w:p w14:paraId="0F0912CF" w14:textId="77777777" w:rsidR="009B118A" w:rsidRDefault="009B118A" w:rsidP="00591188">
            <w:pPr>
              <w:rPr>
                <w:lang w:val="uk-UA"/>
              </w:rPr>
            </w:pPr>
          </w:p>
          <w:p w14:paraId="6A233735" w14:textId="77777777" w:rsidR="009B118A" w:rsidRDefault="009B118A" w:rsidP="00591188">
            <w:pPr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680" w:type="dxa"/>
            <w:gridSpan w:val="2"/>
          </w:tcPr>
          <w:p w14:paraId="6409EC4E" w14:textId="77777777" w:rsidR="009B118A" w:rsidRDefault="009B118A" w:rsidP="00591188">
            <w:pPr>
              <w:rPr>
                <w:lang w:val="uk-UA"/>
              </w:rPr>
            </w:pPr>
          </w:p>
          <w:p w14:paraId="6BBB566F" w14:textId="77777777" w:rsidR="009B118A" w:rsidRDefault="009B118A" w:rsidP="00591188">
            <w:pPr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705" w:type="dxa"/>
          </w:tcPr>
          <w:p w14:paraId="0CEFC1F6" w14:textId="77777777" w:rsidR="009B118A" w:rsidRDefault="009B118A" w:rsidP="00591188">
            <w:pPr>
              <w:rPr>
                <w:lang w:val="uk-UA"/>
              </w:rPr>
            </w:pPr>
          </w:p>
          <w:p w14:paraId="64F0A18E" w14:textId="77777777" w:rsidR="009B118A" w:rsidRDefault="009B118A" w:rsidP="00591188">
            <w:pPr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713" w:type="dxa"/>
          </w:tcPr>
          <w:p w14:paraId="7E729E59" w14:textId="77777777" w:rsidR="009B118A" w:rsidRDefault="009B118A" w:rsidP="00591188">
            <w:pPr>
              <w:rPr>
                <w:lang w:val="uk-UA"/>
              </w:rPr>
            </w:pPr>
          </w:p>
          <w:p w14:paraId="0E31AD67" w14:textId="77777777" w:rsidR="009B118A" w:rsidRDefault="009B118A" w:rsidP="00591188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E7A1B" w14:paraId="3B3F9956" w14:textId="77777777" w:rsidTr="009A2E33">
        <w:trPr>
          <w:trHeight w:val="294"/>
        </w:trPr>
        <w:tc>
          <w:tcPr>
            <w:tcW w:w="2266" w:type="dxa"/>
            <w:gridSpan w:val="3"/>
            <w:tcBorders>
              <w:top w:val="nil"/>
            </w:tcBorders>
          </w:tcPr>
          <w:p w14:paraId="06BD0B67" w14:textId="77777777" w:rsidR="00AE7A1B" w:rsidRDefault="00AE7A1B" w:rsidP="00591188"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1</w:t>
            </w:r>
          </w:p>
        </w:tc>
        <w:tc>
          <w:tcPr>
            <w:tcW w:w="707" w:type="dxa"/>
          </w:tcPr>
          <w:p w14:paraId="1D6B1336" w14:textId="77777777" w:rsidR="00AE7A1B" w:rsidRPr="00AE7A1B" w:rsidRDefault="00AE7A1B" w:rsidP="00AE7A1B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1197</w:t>
            </w:r>
          </w:p>
        </w:tc>
        <w:tc>
          <w:tcPr>
            <w:tcW w:w="709" w:type="dxa"/>
          </w:tcPr>
          <w:p w14:paraId="2FCCB936" w14:textId="77777777" w:rsidR="00AE7A1B" w:rsidRPr="00AE7A1B" w:rsidRDefault="00AE7A1B">
            <w:r w:rsidRPr="00AE7A1B">
              <w:rPr>
                <w:b/>
                <w:sz w:val="22"/>
                <w:lang w:val="uk-UA"/>
              </w:rPr>
              <w:t>216</w:t>
            </w:r>
          </w:p>
        </w:tc>
        <w:tc>
          <w:tcPr>
            <w:tcW w:w="709" w:type="dxa"/>
          </w:tcPr>
          <w:p w14:paraId="5BEA281A" w14:textId="77777777" w:rsidR="00AE7A1B" w:rsidRPr="00AE7A1B" w:rsidRDefault="00AE7A1B">
            <w:r w:rsidRPr="00AE7A1B">
              <w:rPr>
                <w:b/>
                <w:sz w:val="22"/>
                <w:lang w:val="uk-UA"/>
              </w:rPr>
              <w:t>216</w:t>
            </w:r>
          </w:p>
        </w:tc>
        <w:tc>
          <w:tcPr>
            <w:tcW w:w="709" w:type="dxa"/>
          </w:tcPr>
          <w:p w14:paraId="41116555" w14:textId="77777777" w:rsidR="00AE7A1B" w:rsidRPr="00AE7A1B" w:rsidRDefault="00AE7A1B" w:rsidP="00AE7A1B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216</w:t>
            </w:r>
          </w:p>
        </w:tc>
        <w:tc>
          <w:tcPr>
            <w:tcW w:w="708" w:type="dxa"/>
          </w:tcPr>
          <w:p w14:paraId="53693955" w14:textId="77777777" w:rsidR="00AE7A1B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262</w:t>
            </w:r>
          </w:p>
        </w:tc>
        <w:tc>
          <w:tcPr>
            <w:tcW w:w="709" w:type="dxa"/>
          </w:tcPr>
          <w:p w14:paraId="06C9485A" w14:textId="77777777" w:rsidR="00AE7A1B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287</w:t>
            </w:r>
          </w:p>
        </w:tc>
        <w:tc>
          <w:tcPr>
            <w:tcW w:w="3118" w:type="dxa"/>
          </w:tcPr>
          <w:p w14:paraId="2F815D12" w14:textId="77777777" w:rsidR="00AE7A1B" w:rsidRPr="00757B90" w:rsidRDefault="00AE7A1B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10DC4C64" w14:textId="77777777" w:rsidR="00AE7A1B" w:rsidRPr="008A2CA7" w:rsidRDefault="00AE7A1B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E6B4B6D" w14:textId="77777777" w:rsidR="00AE7A1B" w:rsidRDefault="00AE7A1B" w:rsidP="00591188">
            <w:pPr>
              <w:rPr>
                <w:lang w:val="uk-UA"/>
              </w:rPr>
            </w:pPr>
          </w:p>
        </w:tc>
        <w:tc>
          <w:tcPr>
            <w:tcW w:w="783" w:type="dxa"/>
            <w:gridSpan w:val="2"/>
          </w:tcPr>
          <w:p w14:paraId="25399028" w14:textId="77777777" w:rsidR="00AE7A1B" w:rsidRPr="0092355E" w:rsidRDefault="00AE7A1B" w:rsidP="00591188">
            <w:pPr>
              <w:jc w:val="center"/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34,3</w:t>
            </w:r>
          </w:p>
        </w:tc>
        <w:tc>
          <w:tcPr>
            <w:tcW w:w="680" w:type="dxa"/>
            <w:gridSpan w:val="2"/>
          </w:tcPr>
          <w:p w14:paraId="2C5C163D" w14:textId="77777777" w:rsidR="00AE7A1B" w:rsidRPr="0092355E" w:rsidRDefault="00AE7A1B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6,1</w:t>
            </w:r>
          </w:p>
        </w:tc>
        <w:tc>
          <w:tcPr>
            <w:tcW w:w="695" w:type="dxa"/>
            <w:gridSpan w:val="2"/>
          </w:tcPr>
          <w:p w14:paraId="63CDF57B" w14:textId="77777777" w:rsidR="00AE7A1B" w:rsidRPr="0092355E" w:rsidRDefault="00AE7A1B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6,1</w:t>
            </w:r>
          </w:p>
        </w:tc>
        <w:tc>
          <w:tcPr>
            <w:tcW w:w="680" w:type="dxa"/>
            <w:gridSpan w:val="2"/>
          </w:tcPr>
          <w:p w14:paraId="6F4F48EC" w14:textId="77777777" w:rsidR="00AE7A1B" w:rsidRPr="0092355E" w:rsidRDefault="00AE7A1B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6,1</w:t>
            </w:r>
          </w:p>
        </w:tc>
        <w:tc>
          <w:tcPr>
            <w:tcW w:w="705" w:type="dxa"/>
          </w:tcPr>
          <w:p w14:paraId="4FAD6C63" w14:textId="77777777" w:rsidR="00AE7A1B" w:rsidRPr="0092355E" w:rsidRDefault="00AE7A1B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7,4</w:t>
            </w:r>
          </w:p>
        </w:tc>
        <w:tc>
          <w:tcPr>
            <w:tcW w:w="713" w:type="dxa"/>
          </w:tcPr>
          <w:p w14:paraId="4B23E61C" w14:textId="77777777" w:rsidR="00AE7A1B" w:rsidRPr="0092355E" w:rsidRDefault="00AE7A1B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8,6</w:t>
            </w:r>
          </w:p>
        </w:tc>
      </w:tr>
      <w:tr w:rsidR="009B118A" w14:paraId="23F26875" w14:textId="77777777" w:rsidTr="00E85F22">
        <w:tc>
          <w:tcPr>
            <w:tcW w:w="1556" w:type="dxa"/>
            <w:gridSpan w:val="2"/>
            <w:vMerge w:val="restart"/>
          </w:tcPr>
          <w:p w14:paraId="11EA57EE" w14:textId="77777777" w:rsidR="009B118A" w:rsidRDefault="009B118A" w:rsidP="00591188">
            <w:pPr>
              <w:rPr>
                <w:sz w:val="20"/>
                <w:szCs w:val="20"/>
                <w:lang w:val="uk-UA" w:eastAsia="uk-UA"/>
              </w:rPr>
            </w:pPr>
          </w:p>
          <w:p w14:paraId="663BF736" w14:textId="77777777" w:rsidR="009B118A" w:rsidRPr="00757B90" w:rsidRDefault="009B118A" w:rsidP="00591188">
            <w:pPr>
              <w:rPr>
                <w:sz w:val="20"/>
                <w:szCs w:val="20"/>
                <w:lang w:val="uk-UA"/>
              </w:rPr>
            </w:pPr>
            <w:r w:rsidRPr="00757B90">
              <w:rPr>
                <w:sz w:val="20"/>
                <w:szCs w:val="20"/>
                <w:lang w:eastAsia="uk-UA"/>
              </w:rPr>
              <w:t xml:space="preserve">2.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Військово-патріотичне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57B90">
              <w:rPr>
                <w:sz w:val="20"/>
                <w:szCs w:val="20"/>
                <w:lang w:eastAsia="uk-UA"/>
              </w:rPr>
              <w:t>виховання</w:t>
            </w:r>
            <w:proofErr w:type="spellEnd"/>
          </w:p>
        </w:tc>
        <w:tc>
          <w:tcPr>
            <w:tcW w:w="710" w:type="dxa"/>
          </w:tcPr>
          <w:p w14:paraId="2587C3D6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6470ADD3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51C963A0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35FFC126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2FA1A858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8" w:type="dxa"/>
          </w:tcPr>
          <w:p w14:paraId="67C41421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68451FDC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EE42E03" w14:textId="77777777" w:rsidR="009B118A" w:rsidRPr="00757B90" w:rsidRDefault="009B118A" w:rsidP="006B5365">
            <w:pPr>
              <w:tabs>
                <w:tab w:val="left" w:pos="10206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2. О</w:t>
            </w:r>
            <w:r w:rsidRPr="00757B90">
              <w:rPr>
                <w:sz w:val="20"/>
                <w:szCs w:val="20"/>
                <w:lang w:val="uk-UA" w:eastAsia="uk-UA"/>
              </w:rPr>
              <w:t>рганізація та проведення акцій, ігор, конкурсів, засідань за круглим столом</w:t>
            </w:r>
            <w:r>
              <w:rPr>
                <w:sz w:val="20"/>
                <w:szCs w:val="20"/>
                <w:lang w:val="uk-UA" w:eastAsia="uk-UA"/>
              </w:rPr>
              <w:t>, дебатів, семінарів, тренінгів</w:t>
            </w:r>
            <w:r w:rsidRPr="00757B90">
              <w:rPr>
                <w:sz w:val="20"/>
                <w:szCs w:val="20"/>
                <w:lang w:val="uk-UA" w:eastAsia="uk-UA"/>
              </w:rPr>
              <w:t xml:space="preserve"> та інших заходів і проектів, розроблення </w:t>
            </w:r>
            <w:r w:rsidRPr="00757B90">
              <w:rPr>
                <w:sz w:val="20"/>
                <w:szCs w:val="20"/>
                <w:lang w:val="uk-UA" w:eastAsia="uk-UA"/>
              </w:rPr>
              <w:lastRenderedPageBreak/>
              <w:t>та поширення інформаційних матеріалів, соціально</w:t>
            </w:r>
            <w:r>
              <w:rPr>
                <w:sz w:val="20"/>
                <w:szCs w:val="20"/>
                <w:lang w:val="uk-UA" w:eastAsia="uk-UA"/>
              </w:rPr>
              <w:t>го напрямку</w:t>
            </w:r>
            <w:r w:rsidRPr="00757B90">
              <w:rPr>
                <w:sz w:val="20"/>
                <w:szCs w:val="20"/>
                <w:lang w:val="uk-UA" w:eastAsia="uk-UA"/>
              </w:rPr>
              <w:t xml:space="preserve"> з метою:</w:t>
            </w:r>
          </w:p>
        </w:tc>
        <w:tc>
          <w:tcPr>
            <w:tcW w:w="850" w:type="dxa"/>
          </w:tcPr>
          <w:p w14:paraId="52C602EE" w14:textId="77777777" w:rsidR="009B118A" w:rsidRDefault="009B118A" w:rsidP="00591188">
            <w:pPr>
              <w:rPr>
                <w:sz w:val="20"/>
                <w:szCs w:val="20"/>
                <w:lang w:val="uk-UA"/>
              </w:rPr>
            </w:pPr>
          </w:p>
          <w:p w14:paraId="116B3623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59088FBD" w14:textId="77777777" w:rsidR="009B118A" w:rsidRDefault="009B118A" w:rsidP="00591188">
            <w:pPr>
              <w:rPr>
                <w:sz w:val="20"/>
                <w:lang w:val="uk-UA" w:eastAsia="uk-UA"/>
              </w:rPr>
            </w:pPr>
          </w:p>
          <w:p w14:paraId="387F3A40" w14:textId="77777777" w:rsidR="009B118A" w:rsidRDefault="009B118A" w:rsidP="00591188">
            <w:pPr>
              <w:rPr>
                <w:lang w:val="uk-UA"/>
              </w:rPr>
            </w:pPr>
            <w:r w:rsidRPr="00C82ABF">
              <w:rPr>
                <w:sz w:val="20"/>
                <w:lang w:val="uk-UA"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r w:rsidRPr="00C82ABF">
              <w:rPr>
                <w:sz w:val="20"/>
                <w:lang w:val="uk-UA"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03EA7502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80" w:type="dxa"/>
            <w:gridSpan w:val="2"/>
          </w:tcPr>
          <w:p w14:paraId="54977357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95" w:type="dxa"/>
            <w:gridSpan w:val="2"/>
          </w:tcPr>
          <w:p w14:paraId="5130B17D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680" w:type="dxa"/>
            <w:gridSpan w:val="2"/>
          </w:tcPr>
          <w:p w14:paraId="5415DCEE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05" w:type="dxa"/>
          </w:tcPr>
          <w:p w14:paraId="65C96C1A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3" w:type="dxa"/>
          </w:tcPr>
          <w:p w14:paraId="7B4512E2" w14:textId="77777777" w:rsidR="009B118A" w:rsidRDefault="009B118A" w:rsidP="00591188">
            <w:pPr>
              <w:rPr>
                <w:lang w:val="uk-UA"/>
              </w:rPr>
            </w:pPr>
          </w:p>
        </w:tc>
      </w:tr>
      <w:tr w:rsidR="009B118A" w14:paraId="4B2E467B" w14:textId="77777777" w:rsidTr="00E85F22">
        <w:tc>
          <w:tcPr>
            <w:tcW w:w="1556" w:type="dxa"/>
            <w:gridSpan w:val="2"/>
            <w:vMerge/>
          </w:tcPr>
          <w:p w14:paraId="259E09D3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AEBBBC5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14:paraId="008F3F6D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250</w:t>
            </w:r>
          </w:p>
        </w:tc>
        <w:tc>
          <w:tcPr>
            <w:tcW w:w="709" w:type="dxa"/>
            <w:tcBorders>
              <w:top w:val="nil"/>
            </w:tcBorders>
          </w:tcPr>
          <w:p w14:paraId="1280D752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73D12A65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3A546695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  <w:tcBorders>
              <w:top w:val="nil"/>
            </w:tcBorders>
          </w:tcPr>
          <w:p w14:paraId="52F023FD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61A19426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50</w:t>
            </w:r>
          </w:p>
        </w:tc>
        <w:tc>
          <w:tcPr>
            <w:tcW w:w="3118" w:type="dxa"/>
            <w:tcBorders>
              <w:top w:val="nil"/>
            </w:tcBorders>
          </w:tcPr>
          <w:p w14:paraId="0EBD5D95" w14:textId="77777777" w:rsidR="009B118A" w:rsidRPr="006B5365" w:rsidRDefault="009B118A" w:rsidP="009B118A">
            <w:pPr>
              <w:tabs>
                <w:tab w:val="left" w:pos="10206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1</w:t>
            </w:r>
            <w:r w:rsidRPr="006B5365">
              <w:rPr>
                <w:sz w:val="20"/>
                <w:szCs w:val="20"/>
                <w:lang w:val="uk-UA" w:eastAsia="uk-UA"/>
              </w:rPr>
              <w:t xml:space="preserve">) </w:t>
            </w:r>
            <w:r w:rsidRPr="006B5365">
              <w:rPr>
                <w:sz w:val="20"/>
                <w:szCs w:val="20"/>
                <w:lang w:eastAsia="uk-UA"/>
              </w:rPr>
              <w:t> </w:t>
            </w:r>
            <w:r w:rsidRPr="006B5365">
              <w:rPr>
                <w:sz w:val="20"/>
                <w:szCs w:val="20"/>
                <w:lang w:val="uk-UA" w:eastAsia="uk-UA"/>
              </w:rPr>
              <w:t>прийняття участі у  Всеукраїнської дитячо-юнацької військово-патріотичної гр</w:t>
            </w:r>
            <w:r>
              <w:rPr>
                <w:sz w:val="20"/>
                <w:szCs w:val="20"/>
                <w:lang w:val="uk-UA" w:eastAsia="uk-UA"/>
              </w:rPr>
              <w:t>і</w:t>
            </w:r>
            <w:r w:rsidRPr="006B5365">
              <w:rPr>
                <w:sz w:val="20"/>
                <w:szCs w:val="20"/>
                <w:lang w:val="uk-UA" w:eastAsia="uk-UA"/>
              </w:rPr>
              <w:t xml:space="preserve"> “Сокіл” (“Джура”)</w:t>
            </w:r>
          </w:p>
        </w:tc>
        <w:tc>
          <w:tcPr>
            <w:tcW w:w="850" w:type="dxa"/>
          </w:tcPr>
          <w:p w14:paraId="11BBE690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7088D616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4C89F789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63EA3230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</w:tcPr>
          <w:p w14:paraId="2A943919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135F4FDF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4A87E50B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5A6AB854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B118A" w14:paraId="2C38EF07" w14:textId="77777777" w:rsidTr="00E85F22">
        <w:tc>
          <w:tcPr>
            <w:tcW w:w="1556" w:type="dxa"/>
            <w:gridSpan w:val="2"/>
            <w:vMerge/>
          </w:tcPr>
          <w:p w14:paraId="4952BFF7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</w:tcPr>
          <w:p w14:paraId="069B340F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0B28E850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86</w:t>
            </w:r>
          </w:p>
        </w:tc>
        <w:tc>
          <w:tcPr>
            <w:tcW w:w="709" w:type="dxa"/>
          </w:tcPr>
          <w:p w14:paraId="3B64F5C4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16</w:t>
            </w:r>
          </w:p>
        </w:tc>
        <w:tc>
          <w:tcPr>
            <w:tcW w:w="709" w:type="dxa"/>
          </w:tcPr>
          <w:p w14:paraId="2B353C97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16</w:t>
            </w:r>
          </w:p>
        </w:tc>
        <w:tc>
          <w:tcPr>
            <w:tcW w:w="709" w:type="dxa"/>
          </w:tcPr>
          <w:p w14:paraId="34624546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16</w:t>
            </w:r>
          </w:p>
        </w:tc>
        <w:tc>
          <w:tcPr>
            <w:tcW w:w="708" w:type="dxa"/>
          </w:tcPr>
          <w:p w14:paraId="39084ECB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14:paraId="0EC39CB6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20</w:t>
            </w:r>
          </w:p>
        </w:tc>
        <w:tc>
          <w:tcPr>
            <w:tcW w:w="3118" w:type="dxa"/>
          </w:tcPr>
          <w:p w14:paraId="5051A802" w14:textId="522716E7" w:rsidR="009B118A" w:rsidRPr="0067370D" w:rsidRDefault="009B118A" w:rsidP="00591188">
            <w:pPr>
              <w:tabs>
                <w:tab w:val="left" w:pos="10206"/>
              </w:tabs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2)  </w:t>
            </w:r>
            <w:r w:rsidRPr="00CE37FA">
              <w:rPr>
                <w:sz w:val="20"/>
                <w:szCs w:val="20"/>
                <w:lang w:val="uk-UA" w:eastAsia="uk-UA"/>
              </w:rPr>
              <w:t>формування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CE37FA">
              <w:rPr>
                <w:sz w:val="20"/>
                <w:szCs w:val="20"/>
                <w:lang w:val="uk-UA" w:eastAsia="uk-UA"/>
              </w:rPr>
              <w:t>шанобливого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6B4EE8">
              <w:rPr>
                <w:sz w:val="20"/>
                <w:szCs w:val="20"/>
                <w:lang w:val="uk-UA" w:eastAsia="uk-UA"/>
              </w:rPr>
              <w:t xml:space="preserve">ставлення воїнів, які </w:t>
            </w:r>
            <w:proofErr w:type="spellStart"/>
            <w:r w:rsidRPr="006B4EE8">
              <w:rPr>
                <w:sz w:val="20"/>
                <w:szCs w:val="20"/>
                <w:lang w:val="uk-UA" w:eastAsia="uk-UA"/>
              </w:rPr>
              <w:t>отстаювали</w:t>
            </w:r>
            <w:proofErr w:type="spellEnd"/>
            <w:r w:rsidRPr="006B4EE8">
              <w:rPr>
                <w:sz w:val="20"/>
                <w:szCs w:val="20"/>
                <w:lang w:val="uk-UA" w:eastAsia="uk-UA"/>
              </w:rPr>
              <w:t xml:space="preserve"> незалежність України та</w:t>
            </w:r>
            <w:r w:rsidRPr="00CE37FA">
              <w:rPr>
                <w:sz w:val="20"/>
                <w:szCs w:val="20"/>
                <w:lang w:val="uk-UA" w:eastAsia="uk-UA"/>
              </w:rPr>
              <w:t xml:space="preserve"> вшанування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CE37FA">
              <w:rPr>
                <w:sz w:val="20"/>
                <w:szCs w:val="20"/>
                <w:lang w:val="uk-UA" w:eastAsia="uk-UA"/>
              </w:rPr>
              <w:t>осіб, які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CE37FA">
              <w:rPr>
                <w:sz w:val="20"/>
                <w:szCs w:val="20"/>
                <w:lang w:val="uk-UA" w:eastAsia="uk-UA"/>
              </w:rPr>
              <w:t>полягли в боротьбі за суверенітет та територіальну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CE37FA">
              <w:rPr>
                <w:sz w:val="20"/>
                <w:szCs w:val="20"/>
                <w:lang w:val="uk-UA" w:eastAsia="uk-UA"/>
              </w:rPr>
              <w:t>цілісність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CE37FA">
              <w:rPr>
                <w:sz w:val="20"/>
                <w:szCs w:val="20"/>
                <w:lang w:val="uk-UA" w:eastAsia="uk-UA"/>
              </w:rPr>
              <w:t>України</w:t>
            </w:r>
          </w:p>
        </w:tc>
        <w:tc>
          <w:tcPr>
            <w:tcW w:w="850" w:type="dxa"/>
          </w:tcPr>
          <w:p w14:paraId="67A72892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12CC5829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445EDEAE" w14:textId="77777777" w:rsidR="009B118A" w:rsidRPr="0092355E" w:rsidRDefault="009B118A" w:rsidP="00591188">
            <w:pPr>
              <w:jc w:val="center"/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6,1</w:t>
            </w:r>
          </w:p>
        </w:tc>
        <w:tc>
          <w:tcPr>
            <w:tcW w:w="680" w:type="dxa"/>
            <w:gridSpan w:val="2"/>
          </w:tcPr>
          <w:p w14:paraId="0691A57C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1,1</w:t>
            </w:r>
          </w:p>
        </w:tc>
        <w:tc>
          <w:tcPr>
            <w:tcW w:w="695" w:type="dxa"/>
            <w:gridSpan w:val="2"/>
          </w:tcPr>
          <w:p w14:paraId="1C864B95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1,1</w:t>
            </w:r>
          </w:p>
        </w:tc>
        <w:tc>
          <w:tcPr>
            <w:tcW w:w="680" w:type="dxa"/>
            <w:gridSpan w:val="2"/>
          </w:tcPr>
          <w:p w14:paraId="670E5C2F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1,1</w:t>
            </w:r>
          </w:p>
        </w:tc>
        <w:tc>
          <w:tcPr>
            <w:tcW w:w="705" w:type="dxa"/>
          </w:tcPr>
          <w:p w14:paraId="2CF354BC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1,3</w:t>
            </w:r>
          </w:p>
        </w:tc>
        <w:tc>
          <w:tcPr>
            <w:tcW w:w="713" w:type="dxa"/>
          </w:tcPr>
          <w:p w14:paraId="0E068C16" w14:textId="77777777" w:rsidR="009B118A" w:rsidRPr="0092355E" w:rsidRDefault="009B118A" w:rsidP="00591188">
            <w:pPr>
              <w:rPr>
                <w:sz w:val="22"/>
                <w:lang w:val="uk-UA"/>
              </w:rPr>
            </w:pPr>
            <w:r w:rsidRPr="0092355E">
              <w:rPr>
                <w:sz w:val="22"/>
                <w:lang w:val="uk-UA"/>
              </w:rPr>
              <w:t>1,5</w:t>
            </w:r>
          </w:p>
        </w:tc>
      </w:tr>
      <w:tr w:rsidR="00F33A75" w14:paraId="0EE1EEC6" w14:textId="77777777" w:rsidTr="00E85F22">
        <w:tc>
          <w:tcPr>
            <w:tcW w:w="2266" w:type="dxa"/>
            <w:gridSpan w:val="3"/>
          </w:tcPr>
          <w:p w14:paraId="1F369A84" w14:textId="77777777" w:rsidR="00F33A75" w:rsidRDefault="00F33A75" w:rsidP="00591188"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 w:rsidR="0092355E">
              <w:rPr>
                <w:b/>
                <w:sz w:val="20"/>
                <w:lang w:val="uk-UA" w:eastAsia="uk-UA"/>
              </w:rPr>
              <w:t xml:space="preserve">  </w:t>
            </w:r>
            <w:r>
              <w:rPr>
                <w:b/>
                <w:sz w:val="20"/>
                <w:lang w:val="uk-UA" w:eastAsia="uk-UA"/>
              </w:rPr>
              <w:t xml:space="preserve"> 2</w:t>
            </w:r>
          </w:p>
        </w:tc>
        <w:tc>
          <w:tcPr>
            <w:tcW w:w="707" w:type="dxa"/>
          </w:tcPr>
          <w:p w14:paraId="0CD26B8F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336</w:t>
            </w:r>
          </w:p>
        </w:tc>
        <w:tc>
          <w:tcPr>
            <w:tcW w:w="709" w:type="dxa"/>
          </w:tcPr>
          <w:p w14:paraId="7F7509DD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66</w:t>
            </w:r>
          </w:p>
        </w:tc>
        <w:tc>
          <w:tcPr>
            <w:tcW w:w="709" w:type="dxa"/>
          </w:tcPr>
          <w:p w14:paraId="480856F9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66</w:t>
            </w:r>
          </w:p>
        </w:tc>
        <w:tc>
          <w:tcPr>
            <w:tcW w:w="709" w:type="dxa"/>
          </w:tcPr>
          <w:p w14:paraId="02FD79AF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66</w:t>
            </w:r>
          </w:p>
        </w:tc>
        <w:tc>
          <w:tcPr>
            <w:tcW w:w="708" w:type="dxa"/>
          </w:tcPr>
          <w:p w14:paraId="5131DF47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68</w:t>
            </w:r>
          </w:p>
        </w:tc>
        <w:tc>
          <w:tcPr>
            <w:tcW w:w="709" w:type="dxa"/>
          </w:tcPr>
          <w:p w14:paraId="014F8330" w14:textId="77777777" w:rsidR="00F33A75" w:rsidRPr="00AE7A1B" w:rsidRDefault="00AE7A1B" w:rsidP="00591188">
            <w:pPr>
              <w:rPr>
                <w:b/>
                <w:sz w:val="22"/>
                <w:lang w:val="uk-UA"/>
              </w:rPr>
            </w:pPr>
            <w:r w:rsidRPr="00AE7A1B">
              <w:rPr>
                <w:b/>
                <w:sz w:val="22"/>
                <w:lang w:val="uk-UA"/>
              </w:rPr>
              <w:t>70</w:t>
            </w:r>
          </w:p>
        </w:tc>
        <w:tc>
          <w:tcPr>
            <w:tcW w:w="3118" w:type="dxa"/>
          </w:tcPr>
          <w:p w14:paraId="62686B21" w14:textId="77777777" w:rsidR="00F33A75" w:rsidRPr="00757B90" w:rsidRDefault="00F33A75" w:rsidP="00591188">
            <w:pPr>
              <w:tabs>
                <w:tab w:val="left" w:pos="10206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5AE2AEA6" w14:textId="77777777" w:rsidR="00F33A75" w:rsidRPr="008A2CA7" w:rsidRDefault="00F33A75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552FD8E" w14:textId="77777777" w:rsidR="00F33A75" w:rsidRDefault="00F33A75" w:rsidP="00591188">
            <w:pPr>
              <w:rPr>
                <w:lang w:val="uk-UA"/>
              </w:rPr>
            </w:pPr>
          </w:p>
        </w:tc>
        <w:tc>
          <w:tcPr>
            <w:tcW w:w="783" w:type="dxa"/>
            <w:gridSpan w:val="2"/>
          </w:tcPr>
          <w:p w14:paraId="1BD615F7" w14:textId="77777777" w:rsidR="00F33A75" w:rsidRPr="0092355E" w:rsidRDefault="00F33A75" w:rsidP="00591188">
            <w:pPr>
              <w:jc w:val="center"/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6,1</w:t>
            </w:r>
          </w:p>
        </w:tc>
        <w:tc>
          <w:tcPr>
            <w:tcW w:w="680" w:type="dxa"/>
            <w:gridSpan w:val="2"/>
          </w:tcPr>
          <w:p w14:paraId="7F15755A" w14:textId="77777777" w:rsidR="00F33A75" w:rsidRPr="0092355E" w:rsidRDefault="00F33A75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1,1</w:t>
            </w:r>
          </w:p>
        </w:tc>
        <w:tc>
          <w:tcPr>
            <w:tcW w:w="695" w:type="dxa"/>
            <w:gridSpan w:val="2"/>
          </w:tcPr>
          <w:p w14:paraId="7543E89D" w14:textId="77777777" w:rsidR="00F33A75" w:rsidRPr="0092355E" w:rsidRDefault="00F33A75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1,1</w:t>
            </w:r>
          </w:p>
        </w:tc>
        <w:tc>
          <w:tcPr>
            <w:tcW w:w="680" w:type="dxa"/>
            <w:gridSpan w:val="2"/>
          </w:tcPr>
          <w:p w14:paraId="493FD708" w14:textId="77777777" w:rsidR="00F33A75" w:rsidRPr="0092355E" w:rsidRDefault="00F33A75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1,1</w:t>
            </w:r>
          </w:p>
        </w:tc>
        <w:tc>
          <w:tcPr>
            <w:tcW w:w="705" w:type="dxa"/>
          </w:tcPr>
          <w:p w14:paraId="31291B75" w14:textId="77777777" w:rsidR="00F33A75" w:rsidRPr="0092355E" w:rsidRDefault="00F33A75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1,3</w:t>
            </w:r>
          </w:p>
        </w:tc>
        <w:tc>
          <w:tcPr>
            <w:tcW w:w="713" w:type="dxa"/>
          </w:tcPr>
          <w:p w14:paraId="110F3145" w14:textId="77777777" w:rsidR="00F33A75" w:rsidRPr="0092355E" w:rsidRDefault="00F33A75" w:rsidP="00591188">
            <w:pPr>
              <w:rPr>
                <w:b/>
                <w:sz w:val="22"/>
                <w:lang w:val="uk-UA"/>
              </w:rPr>
            </w:pPr>
            <w:r w:rsidRPr="0092355E">
              <w:rPr>
                <w:b/>
                <w:sz w:val="22"/>
                <w:lang w:val="uk-UA"/>
              </w:rPr>
              <w:t>1,5</w:t>
            </w:r>
          </w:p>
        </w:tc>
      </w:tr>
      <w:tr w:rsidR="009B118A" w14:paraId="017E8CDB" w14:textId="77777777" w:rsidTr="00D7168C">
        <w:trPr>
          <w:trHeight w:val="70"/>
        </w:trPr>
        <w:tc>
          <w:tcPr>
            <w:tcW w:w="1556" w:type="dxa"/>
            <w:gridSpan w:val="2"/>
            <w:vMerge w:val="restart"/>
          </w:tcPr>
          <w:p w14:paraId="0C91D915" w14:textId="77777777" w:rsidR="009B118A" w:rsidRPr="00D257C5" w:rsidRDefault="009B118A" w:rsidP="00591188">
            <w:pPr>
              <w:rPr>
                <w:sz w:val="20"/>
                <w:szCs w:val="20"/>
                <w:lang w:val="uk-UA" w:eastAsia="uk-UA"/>
              </w:rPr>
            </w:pPr>
          </w:p>
          <w:p w14:paraId="4141D9B6" w14:textId="0193D1BB" w:rsidR="009B118A" w:rsidRPr="00D7168C" w:rsidRDefault="009B118A" w:rsidP="00591188">
            <w:pPr>
              <w:rPr>
                <w:sz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D257C5">
              <w:rPr>
                <w:sz w:val="20"/>
                <w:szCs w:val="20"/>
                <w:lang w:val="uk-UA" w:eastAsia="uk-UA"/>
              </w:rPr>
              <w:t xml:space="preserve">. Співпраця виконавчих органів Тернівської міської ради  з інститутами громадянського </w:t>
            </w:r>
            <w:r w:rsidRPr="00D257C5">
              <w:rPr>
                <w:sz w:val="20"/>
                <w:lang w:val="uk-UA" w:eastAsia="uk-UA"/>
              </w:rPr>
              <w:t>суспільства щодо національно-патріотичного виховання</w:t>
            </w:r>
          </w:p>
          <w:p w14:paraId="1649E35A" w14:textId="77777777" w:rsidR="009B118A" w:rsidRPr="00D257C5" w:rsidRDefault="009B118A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</w:tcPr>
          <w:p w14:paraId="2BA3AB12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</w:tcPr>
          <w:p w14:paraId="40E68DEE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67DFCCBC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165</w:t>
            </w:r>
          </w:p>
        </w:tc>
        <w:tc>
          <w:tcPr>
            <w:tcW w:w="709" w:type="dxa"/>
          </w:tcPr>
          <w:p w14:paraId="0FBE2A02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0D5E3CD0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30</w:t>
            </w:r>
          </w:p>
        </w:tc>
        <w:tc>
          <w:tcPr>
            <w:tcW w:w="709" w:type="dxa"/>
          </w:tcPr>
          <w:p w14:paraId="734F9FDF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50B52393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30</w:t>
            </w:r>
          </w:p>
        </w:tc>
        <w:tc>
          <w:tcPr>
            <w:tcW w:w="709" w:type="dxa"/>
          </w:tcPr>
          <w:p w14:paraId="50229817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5A319474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30</w:t>
            </w:r>
          </w:p>
        </w:tc>
        <w:tc>
          <w:tcPr>
            <w:tcW w:w="708" w:type="dxa"/>
          </w:tcPr>
          <w:p w14:paraId="3B1907C6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4A4C0468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</w:tcPr>
          <w:p w14:paraId="6151DC93" w14:textId="77777777" w:rsidR="009B118A" w:rsidRDefault="009B118A" w:rsidP="00591188">
            <w:pPr>
              <w:rPr>
                <w:sz w:val="22"/>
                <w:lang w:val="uk-UA"/>
              </w:rPr>
            </w:pPr>
          </w:p>
          <w:p w14:paraId="1C87E898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40</w:t>
            </w:r>
          </w:p>
        </w:tc>
        <w:tc>
          <w:tcPr>
            <w:tcW w:w="3118" w:type="dxa"/>
          </w:tcPr>
          <w:p w14:paraId="24F2C5FE" w14:textId="77777777" w:rsidR="009B118A" w:rsidRPr="00C14F40" w:rsidRDefault="009B118A" w:rsidP="00591188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3.1. П</w:t>
            </w:r>
            <w:r w:rsidRPr="00C14F40">
              <w:rPr>
                <w:rFonts w:ascii="Times New Roman" w:hAnsi="Times New Roman"/>
                <w:sz w:val="20"/>
                <w:szCs w:val="20"/>
                <w:lang w:eastAsia="uk-UA"/>
              </w:rPr>
              <w:t>роведення акцій, ігор, конкурсів, засідань за круг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лим столом, дебатів, семінарів </w:t>
            </w:r>
            <w:r w:rsidRPr="00C14F40">
              <w:rPr>
                <w:rFonts w:ascii="Times New Roman" w:hAnsi="Times New Roman"/>
                <w:sz w:val="20"/>
                <w:szCs w:val="20"/>
                <w:lang w:eastAsia="uk-UA"/>
              </w:rPr>
              <w:t>та інших заходів з метою:</w:t>
            </w:r>
          </w:p>
          <w:p w14:paraId="431507D2" w14:textId="1EE1A942" w:rsidR="009B118A" w:rsidRPr="00C14F40" w:rsidRDefault="009B118A" w:rsidP="00D7168C">
            <w:pPr>
              <w:pStyle w:val="a4"/>
              <w:ind w:firstLine="1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1) </w:t>
            </w:r>
            <w:r w:rsidRPr="00C14F4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інформування населення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міста</w:t>
            </w:r>
            <w:r w:rsidRPr="00C14F4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про діяльність українських молодіжних громадських об’єднань, що заборонялися і переслідувалися окуп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аційними та радянським режимами</w:t>
            </w:r>
            <w:r w:rsidRPr="00C14F4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відновили свою діяльність в Україні із здобуттям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її незалежності</w:t>
            </w:r>
          </w:p>
        </w:tc>
        <w:tc>
          <w:tcPr>
            <w:tcW w:w="850" w:type="dxa"/>
          </w:tcPr>
          <w:p w14:paraId="18D9E200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</w:tcPr>
          <w:p w14:paraId="79BFE440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</w:tcPr>
          <w:p w14:paraId="51A46BAD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2BC3B293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</w:tcPr>
          <w:p w14:paraId="0DA68C5E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4963B941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11C6DAEB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14C916DB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B118A" w14:paraId="727B168E" w14:textId="77777777" w:rsidTr="00D7168C">
        <w:trPr>
          <w:trHeight w:val="943"/>
        </w:trPr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14:paraId="6EEE50FF" w14:textId="77777777" w:rsidR="009B118A" w:rsidRDefault="009B118A" w:rsidP="00591188">
            <w:pPr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bottom w:val="single" w:sz="4" w:space="0" w:color="000000" w:themeColor="text1"/>
            </w:tcBorders>
          </w:tcPr>
          <w:p w14:paraId="47A6439E" w14:textId="77777777" w:rsidR="009B118A" w:rsidRPr="008A2CA7" w:rsidRDefault="009B118A" w:rsidP="00CA257D">
            <w:pPr>
              <w:rPr>
                <w:sz w:val="22"/>
                <w:lang w:val="uk-UA"/>
              </w:rPr>
            </w:pPr>
            <w:r>
              <w:rPr>
                <w:sz w:val="20"/>
                <w:lang w:val="uk-UA" w:eastAsia="uk-UA"/>
              </w:rPr>
              <w:t>к-</w:t>
            </w:r>
            <w:proofErr w:type="spellStart"/>
            <w:r>
              <w:rPr>
                <w:sz w:val="20"/>
                <w:lang w:eastAsia="uk-UA"/>
              </w:rPr>
              <w:t>сть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охоплено</w:t>
            </w:r>
            <w:proofErr w:type="spellEnd"/>
            <w:r>
              <w:rPr>
                <w:sz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осіб</w:t>
            </w:r>
            <w:proofErr w:type="spellEnd"/>
          </w:p>
        </w:tc>
        <w:tc>
          <w:tcPr>
            <w:tcW w:w="707" w:type="dxa"/>
            <w:tcBorders>
              <w:top w:val="nil"/>
              <w:bottom w:val="single" w:sz="4" w:space="0" w:color="000000" w:themeColor="text1"/>
            </w:tcBorders>
          </w:tcPr>
          <w:p w14:paraId="507CE8E0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620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62FEC977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120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6383D03E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120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52D8B795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120</w:t>
            </w: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14:paraId="5F07BFE5" w14:textId="77777777" w:rsidR="009B118A" w:rsidRPr="00BF5954" w:rsidRDefault="009B118A" w:rsidP="00BF5954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130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47599C31" w14:textId="77777777" w:rsidR="009B118A" w:rsidRPr="00BF5954" w:rsidRDefault="009B118A" w:rsidP="00591188">
            <w:pPr>
              <w:rPr>
                <w:sz w:val="22"/>
                <w:lang w:val="uk-UA"/>
              </w:rPr>
            </w:pPr>
            <w:r w:rsidRPr="00BF5954">
              <w:rPr>
                <w:sz w:val="22"/>
                <w:lang w:val="uk-UA"/>
              </w:rPr>
              <w:t>130</w:t>
            </w:r>
          </w:p>
        </w:tc>
        <w:tc>
          <w:tcPr>
            <w:tcW w:w="3118" w:type="dxa"/>
            <w:tcBorders>
              <w:top w:val="nil"/>
              <w:bottom w:val="single" w:sz="4" w:space="0" w:color="000000" w:themeColor="text1"/>
            </w:tcBorders>
          </w:tcPr>
          <w:p w14:paraId="53C9E222" w14:textId="77777777" w:rsidR="009B118A" w:rsidRPr="00ED280E" w:rsidRDefault="009B118A" w:rsidP="00D257C5">
            <w:pPr>
              <w:tabs>
                <w:tab w:val="left" w:pos="10206"/>
              </w:tabs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2)  </w:t>
            </w:r>
            <w:proofErr w:type="spellStart"/>
            <w:r w:rsidRPr="00C14F40">
              <w:rPr>
                <w:sz w:val="20"/>
                <w:szCs w:val="20"/>
                <w:lang w:eastAsia="uk-UA"/>
              </w:rPr>
              <w:t>розвиток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14F40">
              <w:rPr>
                <w:sz w:val="20"/>
                <w:szCs w:val="20"/>
                <w:lang w:eastAsia="uk-UA"/>
              </w:rPr>
              <w:t>напряму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14F40">
              <w:rPr>
                <w:sz w:val="20"/>
                <w:szCs w:val="20"/>
                <w:lang w:eastAsia="uk-UA"/>
              </w:rPr>
              <w:t>національно-патріотичного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14F40">
              <w:rPr>
                <w:sz w:val="20"/>
                <w:szCs w:val="20"/>
                <w:lang w:eastAsia="uk-UA"/>
              </w:rPr>
              <w:t>виховання</w:t>
            </w:r>
            <w:proofErr w:type="spellEnd"/>
            <w:r w:rsidRPr="00C14F40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у </w:t>
            </w:r>
            <w:r w:rsidRPr="00ED280E">
              <w:rPr>
                <w:sz w:val="20"/>
                <w:szCs w:val="20"/>
                <w:lang w:val="uk-UA" w:eastAsia="uk-UA"/>
              </w:rPr>
              <w:t>закладах і установах міста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2F5267F" w14:textId="77777777" w:rsidR="009B118A" w:rsidRPr="008A2CA7" w:rsidRDefault="009B118A" w:rsidP="005911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молоді </w:t>
            </w:r>
            <w:r w:rsidRPr="008A2CA7">
              <w:rPr>
                <w:sz w:val="20"/>
                <w:szCs w:val="20"/>
                <w:lang w:val="uk-UA"/>
              </w:rPr>
              <w:t xml:space="preserve"> спорту Т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1D27815" w14:textId="77777777" w:rsidR="009B118A" w:rsidRDefault="009B118A" w:rsidP="00591188">
            <w:pPr>
              <w:rPr>
                <w:lang w:val="uk-UA"/>
              </w:rPr>
            </w:pPr>
            <w:proofErr w:type="spellStart"/>
            <w:r>
              <w:rPr>
                <w:sz w:val="20"/>
                <w:lang w:eastAsia="uk-UA"/>
              </w:rPr>
              <w:t>місцев</w:t>
            </w:r>
            <w:r>
              <w:rPr>
                <w:sz w:val="20"/>
                <w:lang w:val="uk-UA" w:eastAsia="uk-UA"/>
              </w:rPr>
              <w:t>ий</w:t>
            </w:r>
            <w:proofErr w:type="spellEnd"/>
            <w:r>
              <w:rPr>
                <w:sz w:val="20"/>
                <w:lang w:eastAsia="uk-UA"/>
              </w:rPr>
              <w:t xml:space="preserve"> бюджет</w:t>
            </w:r>
          </w:p>
        </w:tc>
        <w:tc>
          <w:tcPr>
            <w:tcW w:w="783" w:type="dxa"/>
            <w:gridSpan w:val="2"/>
            <w:tcBorders>
              <w:bottom w:val="single" w:sz="4" w:space="0" w:color="000000" w:themeColor="text1"/>
            </w:tcBorders>
          </w:tcPr>
          <w:p w14:paraId="52557BF9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bottom w:val="single" w:sz="4" w:space="0" w:color="000000" w:themeColor="text1"/>
            </w:tcBorders>
          </w:tcPr>
          <w:p w14:paraId="3481CEBB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  <w:tcBorders>
              <w:bottom w:val="single" w:sz="4" w:space="0" w:color="000000" w:themeColor="text1"/>
            </w:tcBorders>
          </w:tcPr>
          <w:p w14:paraId="72E4BC83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bottom w:val="single" w:sz="4" w:space="0" w:color="000000" w:themeColor="text1"/>
            </w:tcBorders>
          </w:tcPr>
          <w:p w14:paraId="4C20F2F6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2715AD7F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  <w:tcBorders>
              <w:bottom w:val="single" w:sz="4" w:space="0" w:color="000000" w:themeColor="text1"/>
            </w:tcBorders>
          </w:tcPr>
          <w:p w14:paraId="05ADAAB8" w14:textId="77777777" w:rsidR="009B118A" w:rsidRDefault="009B118A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E7A1B" w14:paraId="67C121FD" w14:textId="77777777" w:rsidTr="00E85F22">
        <w:trPr>
          <w:trHeight w:val="465"/>
        </w:trPr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D2AE3" w14:textId="77777777" w:rsidR="00AE7A1B" w:rsidRDefault="00AE7A1B" w:rsidP="00D257C5">
            <w:pPr>
              <w:rPr>
                <w:lang w:val="uk-UA"/>
              </w:rPr>
            </w:pPr>
            <w:r w:rsidRPr="004C00DE">
              <w:rPr>
                <w:b/>
                <w:sz w:val="20"/>
                <w:lang w:eastAsia="uk-UA"/>
              </w:rPr>
              <w:t xml:space="preserve">Разом за </w:t>
            </w:r>
            <w:proofErr w:type="spellStart"/>
            <w:proofErr w:type="gramStart"/>
            <w:r w:rsidRPr="004C00DE">
              <w:rPr>
                <w:b/>
                <w:sz w:val="20"/>
                <w:lang w:eastAsia="uk-UA"/>
              </w:rPr>
              <w:t>завданням</w:t>
            </w:r>
            <w:proofErr w:type="spellEnd"/>
            <w:r>
              <w:rPr>
                <w:b/>
                <w:sz w:val="20"/>
                <w:lang w:val="uk-UA" w:eastAsia="uk-UA"/>
              </w:rPr>
              <w:t xml:space="preserve">  3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03367C" w14:textId="77777777" w:rsidR="00AE7A1B" w:rsidRDefault="00AE7A1B" w:rsidP="00591188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574DFBCD" w14:textId="77777777" w:rsidR="00AE7A1B" w:rsidRPr="0058008D" w:rsidRDefault="00AE7A1B" w:rsidP="0059118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785</w:t>
            </w:r>
          </w:p>
        </w:tc>
        <w:tc>
          <w:tcPr>
            <w:tcW w:w="709" w:type="dxa"/>
          </w:tcPr>
          <w:p w14:paraId="65C1CF9F" w14:textId="77777777" w:rsidR="00AE7A1B" w:rsidRPr="0058008D" w:rsidRDefault="00AE7A1B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150</w:t>
            </w:r>
          </w:p>
        </w:tc>
        <w:tc>
          <w:tcPr>
            <w:tcW w:w="709" w:type="dxa"/>
          </w:tcPr>
          <w:p w14:paraId="5746F308" w14:textId="77777777" w:rsidR="00AE7A1B" w:rsidRPr="0058008D" w:rsidRDefault="00AE7A1B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150</w:t>
            </w:r>
          </w:p>
        </w:tc>
        <w:tc>
          <w:tcPr>
            <w:tcW w:w="709" w:type="dxa"/>
          </w:tcPr>
          <w:p w14:paraId="57E665CD" w14:textId="77777777" w:rsidR="00AE7A1B" w:rsidRPr="0058008D" w:rsidRDefault="00AE7A1B" w:rsidP="00AE7A1B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150</w:t>
            </w:r>
          </w:p>
        </w:tc>
        <w:tc>
          <w:tcPr>
            <w:tcW w:w="708" w:type="dxa"/>
          </w:tcPr>
          <w:p w14:paraId="3CDC58E4" w14:textId="77777777" w:rsidR="00AE7A1B" w:rsidRPr="0058008D" w:rsidRDefault="00AE7A1B" w:rsidP="00AE7A1B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165</w:t>
            </w:r>
          </w:p>
        </w:tc>
        <w:tc>
          <w:tcPr>
            <w:tcW w:w="709" w:type="dxa"/>
          </w:tcPr>
          <w:p w14:paraId="6C4B007C" w14:textId="77777777" w:rsidR="00AE7A1B" w:rsidRPr="0058008D" w:rsidRDefault="00AE7A1B" w:rsidP="00AE7A1B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170</w:t>
            </w:r>
          </w:p>
        </w:tc>
        <w:tc>
          <w:tcPr>
            <w:tcW w:w="3118" w:type="dxa"/>
          </w:tcPr>
          <w:p w14:paraId="145E9733" w14:textId="77777777" w:rsidR="00AE7A1B" w:rsidRPr="00C14F40" w:rsidRDefault="00AE7A1B" w:rsidP="00591188">
            <w:pPr>
              <w:tabs>
                <w:tab w:val="left" w:pos="10206"/>
              </w:tabs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</w:tcPr>
          <w:p w14:paraId="0BDB46A3" w14:textId="77777777" w:rsidR="00AE7A1B" w:rsidRPr="008A2CA7" w:rsidRDefault="00AE7A1B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6319D26" w14:textId="77777777" w:rsidR="00AE7A1B" w:rsidRDefault="00AE7A1B" w:rsidP="00591188">
            <w:pPr>
              <w:rPr>
                <w:lang w:val="uk-UA"/>
              </w:rPr>
            </w:pPr>
          </w:p>
        </w:tc>
        <w:tc>
          <w:tcPr>
            <w:tcW w:w="783" w:type="dxa"/>
            <w:gridSpan w:val="2"/>
          </w:tcPr>
          <w:p w14:paraId="6866B503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473B17D2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95" w:type="dxa"/>
            <w:gridSpan w:val="2"/>
          </w:tcPr>
          <w:p w14:paraId="410DA410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gridSpan w:val="2"/>
          </w:tcPr>
          <w:p w14:paraId="435BCC4F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5" w:type="dxa"/>
          </w:tcPr>
          <w:p w14:paraId="33B9CC04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dxa"/>
          </w:tcPr>
          <w:p w14:paraId="79D47CB5" w14:textId="77777777" w:rsidR="00AE7A1B" w:rsidRDefault="00AE7A1B" w:rsidP="0031388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566C8" w14:paraId="7DA9871A" w14:textId="77777777" w:rsidTr="00E85F22">
        <w:trPr>
          <w:trHeight w:val="465"/>
        </w:trPr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1D906" w14:textId="77777777" w:rsidR="00E566C8" w:rsidRPr="004C00DE" w:rsidRDefault="00E566C8" w:rsidP="00D257C5">
            <w:pPr>
              <w:rPr>
                <w:b/>
                <w:sz w:val="20"/>
                <w:lang w:eastAsia="uk-UA"/>
              </w:rPr>
            </w:pPr>
            <w:r w:rsidRPr="004C00DE">
              <w:rPr>
                <w:b/>
                <w:sz w:val="20"/>
                <w:lang w:eastAsia="uk-UA"/>
              </w:rPr>
              <w:t>Разом за</w:t>
            </w:r>
            <w:r>
              <w:rPr>
                <w:b/>
                <w:sz w:val="20"/>
                <w:lang w:val="uk-UA" w:eastAsia="uk-UA"/>
              </w:rPr>
              <w:t xml:space="preserve"> розділом ІІ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2FAD85" w14:textId="77777777" w:rsidR="00E566C8" w:rsidRDefault="00E566C8" w:rsidP="00591188">
            <w:pPr>
              <w:rPr>
                <w:lang w:val="uk-UA"/>
              </w:rPr>
            </w:pPr>
          </w:p>
        </w:tc>
        <w:tc>
          <w:tcPr>
            <w:tcW w:w="707" w:type="dxa"/>
          </w:tcPr>
          <w:p w14:paraId="2420A85A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2318</w:t>
            </w:r>
          </w:p>
        </w:tc>
        <w:tc>
          <w:tcPr>
            <w:tcW w:w="709" w:type="dxa"/>
          </w:tcPr>
          <w:p w14:paraId="13E740CA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432</w:t>
            </w:r>
          </w:p>
        </w:tc>
        <w:tc>
          <w:tcPr>
            <w:tcW w:w="709" w:type="dxa"/>
          </w:tcPr>
          <w:p w14:paraId="29AD52C9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432</w:t>
            </w:r>
          </w:p>
        </w:tc>
        <w:tc>
          <w:tcPr>
            <w:tcW w:w="709" w:type="dxa"/>
          </w:tcPr>
          <w:p w14:paraId="794DB4D8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432</w:t>
            </w:r>
          </w:p>
        </w:tc>
        <w:tc>
          <w:tcPr>
            <w:tcW w:w="708" w:type="dxa"/>
          </w:tcPr>
          <w:p w14:paraId="351FBBC7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495</w:t>
            </w:r>
          </w:p>
        </w:tc>
        <w:tc>
          <w:tcPr>
            <w:tcW w:w="709" w:type="dxa"/>
          </w:tcPr>
          <w:p w14:paraId="1D739E22" w14:textId="77777777" w:rsidR="00E566C8" w:rsidRPr="0058008D" w:rsidRDefault="00E566C8" w:rsidP="006B4EE8">
            <w:pPr>
              <w:rPr>
                <w:b/>
                <w:sz w:val="22"/>
                <w:lang w:val="uk-UA"/>
              </w:rPr>
            </w:pPr>
            <w:r w:rsidRPr="0058008D">
              <w:rPr>
                <w:b/>
                <w:sz w:val="22"/>
                <w:lang w:val="uk-UA"/>
              </w:rPr>
              <w:t>527</w:t>
            </w:r>
          </w:p>
        </w:tc>
        <w:tc>
          <w:tcPr>
            <w:tcW w:w="3118" w:type="dxa"/>
          </w:tcPr>
          <w:p w14:paraId="778633D9" w14:textId="77777777" w:rsidR="00E566C8" w:rsidRPr="00C14F40" w:rsidRDefault="00E566C8" w:rsidP="00591188">
            <w:pPr>
              <w:tabs>
                <w:tab w:val="left" w:pos="10206"/>
              </w:tabs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</w:tcPr>
          <w:p w14:paraId="72800031" w14:textId="77777777" w:rsidR="00E566C8" w:rsidRPr="008A2CA7" w:rsidRDefault="00E566C8" w:rsidP="005911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3945B73" w14:textId="77777777" w:rsidR="00E566C8" w:rsidRDefault="00E566C8" w:rsidP="00591188">
            <w:pPr>
              <w:rPr>
                <w:lang w:val="uk-UA"/>
              </w:rPr>
            </w:pPr>
          </w:p>
        </w:tc>
        <w:tc>
          <w:tcPr>
            <w:tcW w:w="783" w:type="dxa"/>
            <w:gridSpan w:val="2"/>
          </w:tcPr>
          <w:p w14:paraId="5D852A29" w14:textId="77777777" w:rsidR="00E566C8" w:rsidRPr="00E566C8" w:rsidRDefault="00E566C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40,4</w:t>
            </w:r>
          </w:p>
        </w:tc>
        <w:tc>
          <w:tcPr>
            <w:tcW w:w="680" w:type="dxa"/>
            <w:gridSpan w:val="2"/>
          </w:tcPr>
          <w:p w14:paraId="58AF4980" w14:textId="77777777" w:rsidR="00E566C8" w:rsidRPr="00E566C8" w:rsidRDefault="00E566C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7,2</w:t>
            </w:r>
          </w:p>
        </w:tc>
        <w:tc>
          <w:tcPr>
            <w:tcW w:w="695" w:type="dxa"/>
            <w:gridSpan w:val="2"/>
          </w:tcPr>
          <w:p w14:paraId="57A38ED6" w14:textId="77777777" w:rsidR="00E566C8" w:rsidRPr="00E566C8" w:rsidRDefault="00E566C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7,2</w:t>
            </w:r>
          </w:p>
        </w:tc>
        <w:tc>
          <w:tcPr>
            <w:tcW w:w="680" w:type="dxa"/>
            <w:gridSpan w:val="2"/>
          </w:tcPr>
          <w:p w14:paraId="38AB91B1" w14:textId="77777777" w:rsidR="00E566C8" w:rsidRPr="00E566C8" w:rsidRDefault="00E566C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7,2</w:t>
            </w:r>
          </w:p>
        </w:tc>
        <w:tc>
          <w:tcPr>
            <w:tcW w:w="705" w:type="dxa"/>
          </w:tcPr>
          <w:p w14:paraId="290106FF" w14:textId="77777777" w:rsidR="00E566C8" w:rsidRPr="00E566C8" w:rsidRDefault="00E566C8" w:rsidP="00313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8,7</w:t>
            </w:r>
          </w:p>
        </w:tc>
        <w:tc>
          <w:tcPr>
            <w:tcW w:w="713" w:type="dxa"/>
          </w:tcPr>
          <w:p w14:paraId="27763A5B" w14:textId="77777777" w:rsidR="00E566C8" w:rsidRPr="00E566C8" w:rsidRDefault="00E566C8" w:rsidP="00313889">
            <w:pPr>
              <w:rPr>
                <w:b/>
                <w:lang w:val="uk-UA"/>
              </w:rPr>
            </w:pPr>
            <w:r w:rsidRPr="00E566C8">
              <w:rPr>
                <w:b/>
                <w:lang w:val="uk-UA"/>
              </w:rPr>
              <w:t>10,1</w:t>
            </w:r>
          </w:p>
        </w:tc>
      </w:tr>
      <w:tr w:rsidR="00B5548C" w14:paraId="3A1CC968" w14:textId="77777777" w:rsidTr="00E85F22"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14:paraId="6BB0ECAD" w14:textId="77777777" w:rsidR="00B5548C" w:rsidRPr="004C3809" w:rsidRDefault="00B5548C" w:rsidP="00591188">
            <w:pPr>
              <w:rPr>
                <w:b/>
                <w:lang w:val="uk-UA"/>
              </w:rPr>
            </w:pPr>
            <w:r w:rsidRPr="004C3809">
              <w:rPr>
                <w:b/>
                <w:lang w:val="uk-UA"/>
              </w:rPr>
              <w:t>Усього за програмою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D7488FA" w14:textId="77777777" w:rsidR="00B5548C" w:rsidRPr="00F62425" w:rsidRDefault="00B5548C" w:rsidP="00591188">
            <w:pPr>
              <w:rPr>
                <w:sz w:val="20"/>
                <w:lang w:val="uk-UA" w:eastAsia="uk-UA"/>
              </w:rPr>
            </w:pPr>
          </w:p>
        </w:tc>
        <w:tc>
          <w:tcPr>
            <w:tcW w:w="707" w:type="dxa"/>
          </w:tcPr>
          <w:p w14:paraId="7AB7E0D1" w14:textId="77777777" w:rsidR="00B5548C" w:rsidRPr="0058008D" w:rsidRDefault="00B5548C" w:rsidP="00463B1C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5355</w:t>
            </w:r>
          </w:p>
        </w:tc>
        <w:tc>
          <w:tcPr>
            <w:tcW w:w="709" w:type="dxa"/>
          </w:tcPr>
          <w:p w14:paraId="7B38B7D2" w14:textId="77777777" w:rsidR="00B5548C" w:rsidRDefault="00B5548C">
            <w:r>
              <w:rPr>
                <w:b/>
                <w:sz w:val="22"/>
                <w:lang w:val="uk-UA"/>
              </w:rPr>
              <w:t>998</w:t>
            </w:r>
          </w:p>
        </w:tc>
        <w:tc>
          <w:tcPr>
            <w:tcW w:w="709" w:type="dxa"/>
          </w:tcPr>
          <w:p w14:paraId="49F0E3E8" w14:textId="77777777" w:rsidR="00B5548C" w:rsidRDefault="00B5548C" w:rsidP="002775D5">
            <w:r>
              <w:rPr>
                <w:b/>
                <w:sz w:val="22"/>
                <w:lang w:val="uk-UA"/>
              </w:rPr>
              <w:t>998</w:t>
            </w:r>
          </w:p>
        </w:tc>
        <w:tc>
          <w:tcPr>
            <w:tcW w:w="709" w:type="dxa"/>
          </w:tcPr>
          <w:p w14:paraId="3964156C" w14:textId="77777777" w:rsidR="00B5548C" w:rsidRDefault="00B5548C" w:rsidP="002775D5">
            <w:r>
              <w:rPr>
                <w:b/>
                <w:sz w:val="22"/>
                <w:lang w:val="uk-UA"/>
              </w:rPr>
              <w:t>998</w:t>
            </w:r>
          </w:p>
        </w:tc>
        <w:tc>
          <w:tcPr>
            <w:tcW w:w="708" w:type="dxa"/>
          </w:tcPr>
          <w:p w14:paraId="4F96976A" w14:textId="77777777" w:rsidR="00B5548C" w:rsidRPr="001C795D" w:rsidRDefault="00B5548C" w:rsidP="001C795D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1133</w:t>
            </w:r>
          </w:p>
        </w:tc>
        <w:tc>
          <w:tcPr>
            <w:tcW w:w="709" w:type="dxa"/>
          </w:tcPr>
          <w:p w14:paraId="5F3BACC6" w14:textId="77777777" w:rsidR="00B5548C" w:rsidRPr="001C795D" w:rsidRDefault="00B5548C" w:rsidP="001C795D">
            <w:pPr>
              <w:rPr>
                <w:b/>
                <w:sz w:val="22"/>
                <w:lang w:val="uk-UA"/>
              </w:rPr>
            </w:pPr>
            <w:r w:rsidRPr="001C795D">
              <w:rPr>
                <w:b/>
                <w:sz w:val="22"/>
                <w:lang w:val="uk-UA"/>
              </w:rPr>
              <w:t>1228</w:t>
            </w:r>
          </w:p>
        </w:tc>
        <w:tc>
          <w:tcPr>
            <w:tcW w:w="3118" w:type="dxa"/>
          </w:tcPr>
          <w:p w14:paraId="0F601E05" w14:textId="77777777" w:rsidR="00B5548C" w:rsidRPr="00A82782" w:rsidRDefault="00B5548C" w:rsidP="00591188">
            <w:pPr>
              <w:tabs>
                <w:tab w:val="left" w:pos="10206"/>
              </w:tabs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</w:tcPr>
          <w:p w14:paraId="756C637B" w14:textId="77777777" w:rsidR="00B5548C" w:rsidRPr="00A82782" w:rsidRDefault="00B5548C" w:rsidP="0059118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A315254" w14:textId="77777777" w:rsidR="00B5548C" w:rsidRPr="00A82782" w:rsidRDefault="00B5548C" w:rsidP="00591188">
            <w:pPr>
              <w:rPr>
                <w:b/>
                <w:sz w:val="20"/>
                <w:lang w:eastAsia="uk-UA"/>
              </w:rPr>
            </w:pPr>
          </w:p>
        </w:tc>
        <w:tc>
          <w:tcPr>
            <w:tcW w:w="783" w:type="dxa"/>
            <w:gridSpan w:val="2"/>
          </w:tcPr>
          <w:p w14:paraId="3130490B" w14:textId="77777777" w:rsidR="00B5548C" w:rsidRPr="00BF5954" w:rsidRDefault="00B5548C" w:rsidP="00EC12E1">
            <w:pPr>
              <w:rPr>
                <w:b/>
                <w:sz w:val="22"/>
                <w:lang w:val="uk-UA"/>
              </w:rPr>
            </w:pPr>
            <w:r w:rsidRPr="00BF5954">
              <w:rPr>
                <w:b/>
                <w:sz w:val="22"/>
                <w:lang w:val="uk-UA"/>
              </w:rPr>
              <w:t>19</w:t>
            </w:r>
            <w:r w:rsidR="00EC12E1">
              <w:rPr>
                <w:b/>
                <w:sz w:val="22"/>
                <w:lang w:val="uk-UA"/>
              </w:rPr>
              <w:t>0</w:t>
            </w:r>
            <w:r w:rsidRPr="00BF5954">
              <w:rPr>
                <w:b/>
                <w:sz w:val="22"/>
                <w:lang w:val="uk-UA"/>
              </w:rPr>
              <w:t>,</w:t>
            </w:r>
            <w:r w:rsidR="00EC12E1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680" w:type="dxa"/>
            <w:gridSpan w:val="2"/>
          </w:tcPr>
          <w:p w14:paraId="246EED62" w14:textId="77777777" w:rsidR="00B5548C" w:rsidRPr="00BF5954" w:rsidRDefault="00EC12E1" w:rsidP="00591188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35,9</w:t>
            </w:r>
          </w:p>
        </w:tc>
        <w:tc>
          <w:tcPr>
            <w:tcW w:w="695" w:type="dxa"/>
            <w:gridSpan w:val="2"/>
          </w:tcPr>
          <w:p w14:paraId="4E959FE4" w14:textId="77777777" w:rsidR="00B5548C" w:rsidRPr="00BF5954" w:rsidRDefault="00EC12E1" w:rsidP="00591188">
            <w:pPr>
              <w:rPr>
                <w:b/>
                <w:sz w:val="22"/>
              </w:rPr>
            </w:pPr>
            <w:r>
              <w:rPr>
                <w:b/>
                <w:sz w:val="22"/>
                <w:lang w:val="uk-UA"/>
              </w:rPr>
              <w:t>35,9</w:t>
            </w:r>
          </w:p>
        </w:tc>
        <w:tc>
          <w:tcPr>
            <w:tcW w:w="680" w:type="dxa"/>
            <w:gridSpan w:val="2"/>
          </w:tcPr>
          <w:p w14:paraId="5D23DF1E" w14:textId="77777777" w:rsidR="00B5548C" w:rsidRPr="00BF5954" w:rsidRDefault="00EC12E1" w:rsidP="00591188">
            <w:pPr>
              <w:rPr>
                <w:b/>
                <w:sz w:val="22"/>
              </w:rPr>
            </w:pPr>
            <w:r>
              <w:rPr>
                <w:b/>
                <w:sz w:val="22"/>
                <w:lang w:val="uk-UA"/>
              </w:rPr>
              <w:t>35,9</w:t>
            </w:r>
          </w:p>
        </w:tc>
        <w:tc>
          <w:tcPr>
            <w:tcW w:w="705" w:type="dxa"/>
          </w:tcPr>
          <w:p w14:paraId="44337450" w14:textId="77777777" w:rsidR="00B5548C" w:rsidRPr="00BF5954" w:rsidRDefault="00B5548C" w:rsidP="00BF5954">
            <w:pPr>
              <w:rPr>
                <w:b/>
                <w:sz w:val="22"/>
                <w:lang w:val="uk-UA"/>
              </w:rPr>
            </w:pPr>
            <w:r w:rsidRPr="00BF5954">
              <w:rPr>
                <w:b/>
                <w:sz w:val="22"/>
                <w:lang w:val="uk-UA"/>
              </w:rPr>
              <w:t>39,5</w:t>
            </w:r>
          </w:p>
        </w:tc>
        <w:tc>
          <w:tcPr>
            <w:tcW w:w="713" w:type="dxa"/>
          </w:tcPr>
          <w:p w14:paraId="050208EB" w14:textId="77777777" w:rsidR="00B5548C" w:rsidRPr="00BF5954" w:rsidRDefault="00B5548C" w:rsidP="00BF5954">
            <w:pPr>
              <w:rPr>
                <w:b/>
                <w:sz w:val="22"/>
                <w:lang w:val="uk-UA"/>
              </w:rPr>
            </w:pPr>
            <w:r w:rsidRPr="00BF5954">
              <w:rPr>
                <w:b/>
                <w:sz w:val="22"/>
                <w:lang w:val="uk-UA"/>
              </w:rPr>
              <w:t>43,2</w:t>
            </w:r>
          </w:p>
        </w:tc>
      </w:tr>
      <w:tr w:rsidR="00E566C8" w14:paraId="52C2685D" w14:textId="77777777" w:rsidTr="00023D79">
        <w:tc>
          <w:tcPr>
            <w:tcW w:w="1559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6770CC" w14:textId="77777777" w:rsidR="00E566C8" w:rsidRDefault="00E566C8" w:rsidP="00591188">
            <w:pPr>
              <w:rPr>
                <w:b/>
                <w:lang w:val="uk-UA"/>
              </w:rPr>
            </w:pPr>
          </w:p>
          <w:p w14:paraId="045F3008" w14:textId="401748E5" w:rsidR="00E566C8" w:rsidRPr="00897576" w:rsidRDefault="00B974B4" w:rsidP="00591188">
            <w:pPr>
              <w:rPr>
                <w:lang w:val="uk-UA"/>
              </w:rPr>
            </w:pPr>
            <w:r>
              <w:rPr>
                <w:lang w:val="uk-UA"/>
              </w:rPr>
              <w:t>Секретар  ради                                                                                                                                                                                                  Жанна ШКУТ</w:t>
            </w:r>
          </w:p>
        </w:tc>
      </w:tr>
    </w:tbl>
    <w:p w14:paraId="41BE7CA3" w14:textId="77777777" w:rsidR="00A82782" w:rsidRPr="008A2CA7" w:rsidRDefault="00A82782" w:rsidP="009A2E33">
      <w:pPr>
        <w:rPr>
          <w:lang w:val="uk-UA"/>
        </w:rPr>
      </w:pPr>
    </w:p>
    <w:sectPr w:rsidR="00A82782" w:rsidRPr="008A2CA7" w:rsidSect="009A2E33">
      <w:pgSz w:w="16838" w:h="11906" w:orient="landscape"/>
      <w:pgMar w:top="1418" w:right="539" w:bottom="51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01A0"/>
    <w:multiLevelType w:val="hybridMultilevel"/>
    <w:tmpl w:val="2AC08612"/>
    <w:lvl w:ilvl="0" w:tplc="18D61BC8">
      <w:start w:val="4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2712E4E"/>
    <w:multiLevelType w:val="hybridMultilevel"/>
    <w:tmpl w:val="71508BD0"/>
    <w:lvl w:ilvl="0" w:tplc="0FB0157A">
      <w:start w:val="3"/>
      <w:numFmt w:val="bullet"/>
      <w:lvlText w:val="-"/>
      <w:lvlJc w:val="left"/>
      <w:pPr>
        <w:ind w:left="3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26D578F2"/>
    <w:multiLevelType w:val="hybridMultilevel"/>
    <w:tmpl w:val="6FBE4410"/>
    <w:lvl w:ilvl="0" w:tplc="E6721F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FA20D39"/>
    <w:multiLevelType w:val="hybridMultilevel"/>
    <w:tmpl w:val="AC887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2D26"/>
    <w:multiLevelType w:val="hybridMultilevel"/>
    <w:tmpl w:val="E66A119A"/>
    <w:lvl w:ilvl="0" w:tplc="C76E4E00">
      <w:start w:val="2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5A511BF"/>
    <w:multiLevelType w:val="hybridMultilevel"/>
    <w:tmpl w:val="E9945B24"/>
    <w:lvl w:ilvl="0" w:tplc="2F2AA29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51934D41"/>
    <w:multiLevelType w:val="multilevel"/>
    <w:tmpl w:val="E842F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71D3714"/>
    <w:multiLevelType w:val="hybridMultilevel"/>
    <w:tmpl w:val="50DA31E0"/>
    <w:lvl w:ilvl="0" w:tplc="F2B477E6">
      <w:start w:val="1"/>
      <w:numFmt w:val="bullet"/>
      <w:lvlText w:val="-"/>
      <w:lvlJc w:val="left"/>
      <w:pPr>
        <w:ind w:left="303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602C3D67"/>
    <w:multiLevelType w:val="hybridMultilevel"/>
    <w:tmpl w:val="1FC087C6"/>
    <w:lvl w:ilvl="0" w:tplc="38929B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17FEF"/>
    <w:multiLevelType w:val="hybridMultilevel"/>
    <w:tmpl w:val="7C568A26"/>
    <w:lvl w:ilvl="0" w:tplc="682AAFF2">
      <w:start w:val="4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73CD54D9"/>
    <w:multiLevelType w:val="hybridMultilevel"/>
    <w:tmpl w:val="CC5EBE52"/>
    <w:lvl w:ilvl="0" w:tplc="E7C04A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CA7"/>
    <w:rsid w:val="00014CD8"/>
    <w:rsid w:val="00023D79"/>
    <w:rsid w:val="00067FE7"/>
    <w:rsid w:val="000738C8"/>
    <w:rsid w:val="000B043C"/>
    <w:rsid w:val="000E158C"/>
    <w:rsid w:val="001225EA"/>
    <w:rsid w:val="00185CBB"/>
    <w:rsid w:val="001A2449"/>
    <w:rsid w:val="001C795D"/>
    <w:rsid w:val="002174F1"/>
    <w:rsid w:val="002467AD"/>
    <w:rsid w:val="0029115C"/>
    <w:rsid w:val="002C702B"/>
    <w:rsid w:val="00313889"/>
    <w:rsid w:val="00326B89"/>
    <w:rsid w:val="003D6C8F"/>
    <w:rsid w:val="0041010A"/>
    <w:rsid w:val="00463B1C"/>
    <w:rsid w:val="00494546"/>
    <w:rsid w:val="004A4F1E"/>
    <w:rsid w:val="004C00DE"/>
    <w:rsid w:val="004C3809"/>
    <w:rsid w:val="004C4C38"/>
    <w:rsid w:val="004E6669"/>
    <w:rsid w:val="00502EE6"/>
    <w:rsid w:val="00513D8A"/>
    <w:rsid w:val="00515713"/>
    <w:rsid w:val="00573CB2"/>
    <w:rsid w:val="0058008D"/>
    <w:rsid w:val="00591188"/>
    <w:rsid w:val="005A66A1"/>
    <w:rsid w:val="0067370D"/>
    <w:rsid w:val="00676CB4"/>
    <w:rsid w:val="006A70E3"/>
    <w:rsid w:val="006B4EE8"/>
    <w:rsid w:val="006B5365"/>
    <w:rsid w:val="006D62AC"/>
    <w:rsid w:val="00757B90"/>
    <w:rsid w:val="00771CA8"/>
    <w:rsid w:val="00792BB0"/>
    <w:rsid w:val="007A342B"/>
    <w:rsid w:val="007D0237"/>
    <w:rsid w:val="007D166D"/>
    <w:rsid w:val="007E6A06"/>
    <w:rsid w:val="007F38A5"/>
    <w:rsid w:val="007F6F71"/>
    <w:rsid w:val="0086401C"/>
    <w:rsid w:val="00875102"/>
    <w:rsid w:val="00897576"/>
    <w:rsid w:val="008A2CA7"/>
    <w:rsid w:val="008B4243"/>
    <w:rsid w:val="008D215C"/>
    <w:rsid w:val="008F30FF"/>
    <w:rsid w:val="008F6A79"/>
    <w:rsid w:val="00907B07"/>
    <w:rsid w:val="00910164"/>
    <w:rsid w:val="0092355E"/>
    <w:rsid w:val="00930073"/>
    <w:rsid w:val="009A2E33"/>
    <w:rsid w:val="009B118A"/>
    <w:rsid w:val="009E5B6A"/>
    <w:rsid w:val="009F5D01"/>
    <w:rsid w:val="00A02575"/>
    <w:rsid w:val="00A05152"/>
    <w:rsid w:val="00A46CB8"/>
    <w:rsid w:val="00A82782"/>
    <w:rsid w:val="00AC67F0"/>
    <w:rsid w:val="00AE19AE"/>
    <w:rsid w:val="00AE7A1B"/>
    <w:rsid w:val="00B017BF"/>
    <w:rsid w:val="00B069E7"/>
    <w:rsid w:val="00B11B1B"/>
    <w:rsid w:val="00B503D2"/>
    <w:rsid w:val="00B5548C"/>
    <w:rsid w:val="00B577AC"/>
    <w:rsid w:val="00B83093"/>
    <w:rsid w:val="00B974B4"/>
    <w:rsid w:val="00BD18AB"/>
    <w:rsid w:val="00BF5954"/>
    <w:rsid w:val="00C07A19"/>
    <w:rsid w:val="00C14F40"/>
    <w:rsid w:val="00C82ABF"/>
    <w:rsid w:val="00C97CD2"/>
    <w:rsid w:val="00CE37FA"/>
    <w:rsid w:val="00CF1034"/>
    <w:rsid w:val="00D257C5"/>
    <w:rsid w:val="00D32BE1"/>
    <w:rsid w:val="00D42D27"/>
    <w:rsid w:val="00D7120A"/>
    <w:rsid w:val="00D7168C"/>
    <w:rsid w:val="00D9145E"/>
    <w:rsid w:val="00DE012F"/>
    <w:rsid w:val="00E11AEC"/>
    <w:rsid w:val="00E316B0"/>
    <w:rsid w:val="00E53ED0"/>
    <w:rsid w:val="00E566C8"/>
    <w:rsid w:val="00E85F22"/>
    <w:rsid w:val="00E943BF"/>
    <w:rsid w:val="00EC12E1"/>
    <w:rsid w:val="00ED280E"/>
    <w:rsid w:val="00F24D97"/>
    <w:rsid w:val="00F33A75"/>
    <w:rsid w:val="00F512EB"/>
    <w:rsid w:val="00F52D52"/>
    <w:rsid w:val="00F62425"/>
    <w:rsid w:val="00F6442B"/>
    <w:rsid w:val="00FB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0B7E"/>
  <w15:docId w15:val="{84650E82-F2FD-47E4-A3BA-AEEFE4D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unhideWhenUsed/>
    <w:rsid w:val="00185CBB"/>
    <w:pPr>
      <w:spacing w:before="120" w:after="0" w:line="240" w:lineRule="auto"/>
      <w:ind w:firstLine="567"/>
    </w:pPr>
    <w:rPr>
      <w:rFonts w:ascii="Antiqua" w:eastAsia="SimSun" w:hAnsi="Antiqua"/>
      <w:sz w:val="26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57B90"/>
    <w:pPr>
      <w:ind w:left="720"/>
      <w:contextualSpacing/>
    </w:pPr>
  </w:style>
  <w:style w:type="paragraph" w:styleId="a6">
    <w:name w:val="No Spacing"/>
    <w:uiPriority w:val="1"/>
    <w:qFormat/>
    <w:rsid w:val="00DE0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C84D-3091-44EC-B111-51BFB41B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</Pages>
  <Words>8240</Words>
  <Characters>4698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6</cp:lastModifiedBy>
  <cp:revision>31</cp:revision>
  <dcterms:created xsi:type="dcterms:W3CDTF">2021-10-28T08:00:00Z</dcterms:created>
  <dcterms:modified xsi:type="dcterms:W3CDTF">2021-11-22T06:58:00Z</dcterms:modified>
</cp:coreProperties>
</file>