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450" w:rsidRPr="00792CB7" w:rsidRDefault="00916450" w:rsidP="00100AC4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792CB7">
        <w:rPr>
          <w:rFonts w:cs="Times New Roman"/>
          <w:b/>
          <w:sz w:val="26"/>
          <w:szCs w:val="26"/>
        </w:rPr>
        <w:t>ІНФОРМАЦІЯ</w:t>
      </w:r>
    </w:p>
    <w:p w:rsidR="00916450" w:rsidRPr="00792CB7" w:rsidRDefault="00916450" w:rsidP="00916450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792CB7">
        <w:rPr>
          <w:rFonts w:cs="Times New Roman"/>
          <w:b/>
          <w:sz w:val="26"/>
          <w:szCs w:val="26"/>
        </w:rPr>
        <w:t>про виконання  бюджету Тернівської  міської територіальної  громади</w:t>
      </w:r>
    </w:p>
    <w:p w:rsidR="00916450" w:rsidRPr="00792CB7" w:rsidRDefault="00916450" w:rsidP="003655C1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  <w:lang w:val="ru-RU"/>
        </w:rPr>
      </w:pPr>
      <w:r w:rsidRPr="00792CB7">
        <w:rPr>
          <w:rFonts w:cs="Times New Roman"/>
          <w:b/>
          <w:sz w:val="26"/>
          <w:szCs w:val="26"/>
        </w:rPr>
        <w:t xml:space="preserve">за </w:t>
      </w:r>
      <w:r w:rsidR="00C55659" w:rsidRPr="00792CB7">
        <w:rPr>
          <w:rFonts w:cs="Times New Roman"/>
          <w:b/>
          <w:sz w:val="26"/>
          <w:szCs w:val="26"/>
        </w:rPr>
        <w:t xml:space="preserve">січень - </w:t>
      </w:r>
      <w:r w:rsidR="00B375A1">
        <w:rPr>
          <w:rFonts w:cs="Times New Roman"/>
          <w:b/>
          <w:sz w:val="26"/>
          <w:szCs w:val="26"/>
        </w:rPr>
        <w:t>чер</w:t>
      </w:r>
      <w:r w:rsidR="00F14823" w:rsidRPr="00792CB7">
        <w:rPr>
          <w:rFonts w:cs="Times New Roman"/>
          <w:b/>
          <w:sz w:val="26"/>
          <w:szCs w:val="26"/>
        </w:rPr>
        <w:t>в</w:t>
      </w:r>
      <w:r w:rsidR="004E6D58" w:rsidRPr="00792CB7">
        <w:rPr>
          <w:rFonts w:cs="Times New Roman"/>
          <w:b/>
          <w:sz w:val="26"/>
          <w:szCs w:val="26"/>
        </w:rPr>
        <w:t>ень</w:t>
      </w:r>
      <w:r w:rsidR="003655C1" w:rsidRPr="00792CB7">
        <w:rPr>
          <w:rFonts w:cs="Times New Roman"/>
          <w:b/>
          <w:sz w:val="26"/>
          <w:szCs w:val="26"/>
        </w:rPr>
        <w:t xml:space="preserve"> </w:t>
      </w:r>
      <w:r w:rsidR="008E197D" w:rsidRPr="00792CB7">
        <w:rPr>
          <w:rFonts w:cs="Times New Roman"/>
          <w:b/>
          <w:sz w:val="26"/>
          <w:szCs w:val="26"/>
        </w:rPr>
        <w:t>202</w:t>
      </w:r>
      <w:r w:rsidR="00023CE2" w:rsidRPr="00792CB7">
        <w:rPr>
          <w:rFonts w:cs="Times New Roman"/>
          <w:b/>
          <w:sz w:val="26"/>
          <w:szCs w:val="26"/>
          <w:lang w:val="ru-RU"/>
        </w:rPr>
        <w:t>6</w:t>
      </w:r>
      <w:r w:rsidR="00F4231D" w:rsidRPr="00792CB7">
        <w:rPr>
          <w:rFonts w:cs="Times New Roman"/>
          <w:b/>
          <w:sz w:val="26"/>
          <w:szCs w:val="26"/>
        </w:rPr>
        <w:t xml:space="preserve"> року</w:t>
      </w:r>
    </w:p>
    <w:p w:rsidR="00451181" w:rsidRPr="00792CB7" w:rsidRDefault="00F126F2" w:rsidP="00451181">
      <w:pPr>
        <w:pStyle w:val="2"/>
        <w:spacing w:after="0" w:line="240" w:lineRule="auto"/>
        <w:jc w:val="both"/>
        <w:rPr>
          <w:rFonts w:cs="Times New Roman"/>
          <w:sz w:val="26"/>
          <w:szCs w:val="26"/>
          <w:lang w:val="ru-RU"/>
        </w:rPr>
      </w:pPr>
      <w:r w:rsidRPr="00792CB7">
        <w:rPr>
          <w:rFonts w:cs="Times New Roman"/>
          <w:sz w:val="26"/>
          <w:szCs w:val="26"/>
        </w:rPr>
        <w:t xml:space="preserve">           </w:t>
      </w:r>
      <w:r w:rsidR="00451181" w:rsidRPr="00792CB7">
        <w:rPr>
          <w:rFonts w:cs="Times New Roman"/>
          <w:sz w:val="26"/>
          <w:szCs w:val="26"/>
        </w:rPr>
        <w:t>За  січень</w:t>
      </w:r>
      <w:r w:rsidR="00C55659" w:rsidRPr="00792CB7">
        <w:rPr>
          <w:rFonts w:cs="Times New Roman"/>
          <w:sz w:val="26"/>
          <w:szCs w:val="26"/>
        </w:rPr>
        <w:t xml:space="preserve"> -</w:t>
      </w:r>
      <w:r w:rsidR="005763A4" w:rsidRPr="00792CB7">
        <w:rPr>
          <w:rFonts w:cs="Times New Roman"/>
          <w:sz w:val="26"/>
          <w:szCs w:val="26"/>
        </w:rPr>
        <w:t xml:space="preserve"> </w:t>
      </w:r>
      <w:r w:rsidR="00B375A1">
        <w:rPr>
          <w:rFonts w:cs="Times New Roman"/>
          <w:sz w:val="26"/>
          <w:szCs w:val="26"/>
        </w:rPr>
        <w:t>чер</w:t>
      </w:r>
      <w:r w:rsidR="00F14823" w:rsidRPr="00792CB7">
        <w:rPr>
          <w:rFonts w:cs="Times New Roman"/>
          <w:sz w:val="26"/>
          <w:szCs w:val="26"/>
        </w:rPr>
        <w:t>в</w:t>
      </w:r>
      <w:r w:rsidR="004E6D58" w:rsidRPr="00792CB7">
        <w:rPr>
          <w:rFonts w:cs="Times New Roman"/>
          <w:sz w:val="26"/>
          <w:szCs w:val="26"/>
        </w:rPr>
        <w:t>ень</w:t>
      </w:r>
      <w:r w:rsidR="00451181" w:rsidRPr="00792CB7">
        <w:rPr>
          <w:rFonts w:cs="Times New Roman"/>
          <w:sz w:val="26"/>
          <w:szCs w:val="26"/>
        </w:rPr>
        <w:t xml:space="preserve"> 202</w:t>
      </w:r>
      <w:r w:rsidR="00FC3191" w:rsidRPr="00792CB7">
        <w:rPr>
          <w:rFonts w:cs="Times New Roman"/>
          <w:sz w:val="26"/>
          <w:szCs w:val="26"/>
          <w:lang w:val="ru-RU"/>
        </w:rPr>
        <w:t>6</w:t>
      </w:r>
      <w:r w:rsidR="00451181" w:rsidRPr="00792CB7">
        <w:rPr>
          <w:rFonts w:cs="Times New Roman"/>
          <w:sz w:val="26"/>
          <w:szCs w:val="26"/>
        </w:rPr>
        <w:t xml:space="preserve"> року до загального фонду місцевого бюджету надійшло доходів на суму </w:t>
      </w:r>
      <w:r w:rsidR="00B375A1">
        <w:rPr>
          <w:rFonts w:cs="Times New Roman"/>
          <w:sz w:val="26"/>
          <w:szCs w:val="26"/>
          <w:lang w:val="ru-RU"/>
        </w:rPr>
        <w:t>248 616,5</w:t>
      </w:r>
      <w:r w:rsidR="00451181" w:rsidRPr="00792CB7">
        <w:rPr>
          <w:rFonts w:cs="Times New Roman"/>
          <w:sz w:val="26"/>
          <w:szCs w:val="26"/>
        </w:rPr>
        <w:t xml:space="preserve"> тис. грн, в тому числі міжбюджетних трансфертів – </w:t>
      </w:r>
      <w:r w:rsidR="00B375A1">
        <w:rPr>
          <w:rFonts w:cs="Times New Roman"/>
          <w:sz w:val="26"/>
          <w:szCs w:val="26"/>
          <w:lang w:val="ru-RU"/>
        </w:rPr>
        <w:t>69 717,0</w:t>
      </w:r>
      <w:r w:rsidR="00451181" w:rsidRPr="00792CB7">
        <w:rPr>
          <w:rFonts w:cs="Times New Roman"/>
          <w:sz w:val="26"/>
          <w:szCs w:val="26"/>
        </w:rPr>
        <w:t xml:space="preserve"> тис. грн. </w:t>
      </w:r>
    </w:p>
    <w:p w:rsidR="00451181" w:rsidRPr="00792CB7" w:rsidRDefault="00451181" w:rsidP="00451181">
      <w:pPr>
        <w:pStyle w:val="a3"/>
        <w:spacing w:line="240" w:lineRule="atLeast"/>
        <w:ind w:firstLine="708"/>
        <w:rPr>
          <w:sz w:val="26"/>
          <w:szCs w:val="26"/>
        </w:rPr>
      </w:pPr>
      <w:r w:rsidRPr="00792CB7">
        <w:rPr>
          <w:sz w:val="26"/>
          <w:szCs w:val="26"/>
        </w:rPr>
        <w:t xml:space="preserve">Із загальної суми надходжень власні доходи складають </w:t>
      </w:r>
      <w:r w:rsidR="00B375A1">
        <w:rPr>
          <w:sz w:val="26"/>
          <w:szCs w:val="26"/>
          <w:lang w:val="ru-RU"/>
        </w:rPr>
        <w:t>178 899,6</w:t>
      </w:r>
      <w:r w:rsidR="00FC3191" w:rsidRPr="00792CB7">
        <w:rPr>
          <w:sz w:val="26"/>
          <w:szCs w:val="26"/>
          <w:lang w:val="ru-RU"/>
        </w:rPr>
        <w:t xml:space="preserve"> </w:t>
      </w:r>
      <w:r w:rsidRPr="00792CB7">
        <w:rPr>
          <w:sz w:val="26"/>
          <w:szCs w:val="26"/>
        </w:rPr>
        <w:t xml:space="preserve">тис. грн, при плані </w:t>
      </w:r>
      <w:r w:rsidR="00B375A1">
        <w:rPr>
          <w:sz w:val="26"/>
          <w:szCs w:val="26"/>
          <w:lang w:val="ru-RU"/>
        </w:rPr>
        <w:t>172 707,0</w:t>
      </w:r>
      <w:r w:rsidRPr="00792CB7">
        <w:rPr>
          <w:sz w:val="26"/>
          <w:szCs w:val="26"/>
        </w:rPr>
        <w:t xml:space="preserve"> тис. грн, виконання становить </w:t>
      </w:r>
      <w:r w:rsidR="00B375A1">
        <w:rPr>
          <w:sz w:val="26"/>
          <w:szCs w:val="26"/>
          <w:lang w:val="ru-RU"/>
        </w:rPr>
        <w:t>103,6</w:t>
      </w:r>
      <w:r w:rsidR="00466E11" w:rsidRPr="00792CB7">
        <w:rPr>
          <w:sz w:val="26"/>
          <w:szCs w:val="26"/>
          <w:lang w:val="ru-RU"/>
        </w:rPr>
        <w:t xml:space="preserve"> </w:t>
      </w:r>
      <w:r w:rsidRPr="00792CB7">
        <w:rPr>
          <w:sz w:val="26"/>
          <w:szCs w:val="26"/>
        </w:rPr>
        <w:t>%  (+</w:t>
      </w:r>
      <w:r w:rsidR="00B375A1">
        <w:rPr>
          <w:sz w:val="26"/>
          <w:szCs w:val="26"/>
          <w:lang w:val="ru-RU"/>
        </w:rPr>
        <w:t>6 192,6</w:t>
      </w:r>
      <w:r w:rsidRPr="00792CB7">
        <w:rPr>
          <w:sz w:val="26"/>
          <w:szCs w:val="26"/>
          <w:lang w:val="ru-RU"/>
        </w:rPr>
        <w:t xml:space="preserve"> </w:t>
      </w:r>
      <w:r w:rsidRPr="00792CB7">
        <w:rPr>
          <w:sz w:val="26"/>
          <w:szCs w:val="26"/>
        </w:rPr>
        <w:t xml:space="preserve">тис. грн), в тому числі: </w:t>
      </w:r>
    </w:p>
    <w:p w:rsidR="00451181" w:rsidRPr="00792CB7" w:rsidRDefault="00451181" w:rsidP="00451181">
      <w:pPr>
        <w:pStyle w:val="a3"/>
        <w:spacing w:line="240" w:lineRule="atLeast"/>
        <w:ind w:firstLine="708"/>
        <w:rPr>
          <w:sz w:val="26"/>
          <w:szCs w:val="26"/>
        </w:rPr>
      </w:pPr>
      <w:r w:rsidRPr="00792CB7">
        <w:rPr>
          <w:sz w:val="26"/>
          <w:szCs w:val="26"/>
        </w:rPr>
        <w:t xml:space="preserve">-податку на доходи  фізичних осіб отримано </w:t>
      </w:r>
      <w:r w:rsidR="00B375A1">
        <w:rPr>
          <w:sz w:val="26"/>
          <w:szCs w:val="26"/>
          <w:lang w:val="ru-RU"/>
        </w:rPr>
        <w:t>145 538,5</w:t>
      </w:r>
      <w:r w:rsidR="00466E11" w:rsidRPr="00792CB7">
        <w:rPr>
          <w:sz w:val="26"/>
          <w:szCs w:val="26"/>
          <w:lang w:val="ru-RU"/>
        </w:rPr>
        <w:t xml:space="preserve"> </w:t>
      </w:r>
      <w:r w:rsidRPr="00792CB7">
        <w:rPr>
          <w:sz w:val="26"/>
          <w:szCs w:val="26"/>
        </w:rPr>
        <w:t xml:space="preserve">тис. грн, </w:t>
      </w:r>
      <w:r w:rsidR="00B375A1">
        <w:rPr>
          <w:spacing w:val="-10"/>
          <w:sz w:val="26"/>
          <w:szCs w:val="26"/>
          <w:lang w:val="ru-RU"/>
        </w:rPr>
        <w:t>103,4</w:t>
      </w:r>
      <w:r w:rsidR="000708FE" w:rsidRPr="00792CB7">
        <w:rPr>
          <w:spacing w:val="-10"/>
          <w:sz w:val="26"/>
          <w:szCs w:val="26"/>
          <w:lang w:val="ru-RU"/>
        </w:rPr>
        <w:t xml:space="preserve"> </w:t>
      </w:r>
      <w:r w:rsidRPr="00792CB7">
        <w:rPr>
          <w:sz w:val="26"/>
          <w:szCs w:val="26"/>
        </w:rPr>
        <w:t xml:space="preserve">% планових показників, (+ </w:t>
      </w:r>
      <w:r w:rsidR="00B375A1">
        <w:rPr>
          <w:sz w:val="26"/>
          <w:szCs w:val="26"/>
          <w:lang w:val="ru-RU"/>
        </w:rPr>
        <w:t>4 754,7</w:t>
      </w:r>
      <w:r w:rsidRPr="00792CB7">
        <w:rPr>
          <w:sz w:val="26"/>
          <w:szCs w:val="26"/>
        </w:rPr>
        <w:t xml:space="preserve"> тис. грн), </w:t>
      </w:r>
      <w:r w:rsidRPr="00792CB7">
        <w:rPr>
          <w:sz w:val="26"/>
          <w:szCs w:val="26"/>
          <w:lang w:val="ru-RU"/>
        </w:rPr>
        <w:t xml:space="preserve">перевиконання за </w:t>
      </w:r>
      <w:r w:rsidRPr="00792CB7">
        <w:rPr>
          <w:sz w:val="26"/>
          <w:szCs w:val="26"/>
        </w:rPr>
        <w:t>рахунок</w:t>
      </w:r>
      <w:r w:rsidRPr="00792CB7">
        <w:rPr>
          <w:sz w:val="26"/>
          <w:szCs w:val="26"/>
          <w:lang w:val="ru-RU"/>
        </w:rPr>
        <w:t xml:space="preserve"> </w:t>
      </w:r>
      <w:r w:rsidRPr="00792CB7">
        <w:rPr>
          <w:sz w:val="26"/>
          <w:szCs w:val="26"/>
        </w:rPr>
        <w:t>росту середньомісячної заробітної плати по місту;</w:t>
      </w:r>
    </w:p>
    <w:p w:rsidR="00451181" w:rsidRPr="00792CB7" w:rsidRDefault="00451181" w:rsidP="00451181">
      <w:pPr>
        <w:pStyle w:val="2"/>
        <w:numPr>
          <w:ilvl w:val="0"/>
          <w:numId w:val="20"/>
        </w:numPr>
        <w:spacing w:after="0" w:line="240" w:lineRule="atLeast"/>
        <w:ind w:left="0" w:firstLine="567"/>
        <w:jc w:val="both"/>
        <w:rPr>
          <w:rFonts w:cs="Times New Roman"/>
          <w:sz w:val="26"/>
          <w:szCs w:val="26"/>
        </w:rPr>
      </w:pPr>
      <w:r w:rsidRPr="00792CB7">
        <w:rPr>
          <w:rFonts w:cs="Times New Roman"/>
          <w:sz w:val="26"/>
          <w:szCs w:val="26"/>
        </w:rPr>
        <w:t xml:space="preserve">акцизний податок з реалізації суб’єктами господарювання роздрібної торгівлі підакцизних товарів – </w:t>
      </w:r>
      <w:r w:rsidR="00B375A1">
        <w:rPr>
          <w:rFonts w:cs="Times New Roman"/>
          <w:sz w:val="26"/>
          <w:szCs w:val="26"/>
        </w:rPr>
        <w:t>10 713,3</w:t>
      </w:r>
      <w:r w:rsidRPr="00792CB7">
        <w:rPr>
          <w:rFonts w:cs="Times New Roman"/>
          <w:sz w:val="26"/>
          <w:szCs w:val="26"/>
        </w:rPr>
        <w:t xml:space="preserve"> тис. грн, </w:t>
      </w:r>
      <w:r w:rsidR="00B375A1">
        <w:rPr>
          <w:rFonts w:cs="Times New Roman"/>
          <w:sz w:val="26"/>
          <w:szCs w:val="26"/>
        </w:rPr>
        <w:t>103,7</w:t>
      </w:r>
      <w:r w:rsidR="00466E11" w:rsidRPr="00792CB7">
        <w:rPr>
          <w:rFonts w:cs="Times New Roman"/>
          <w:sz w:val="26"/>
          <w:szCs w:val="26"/>
        </w:rPr>
        <w:t xml:space="preserve"> </w:t>
      </w:r>
      <w:r w:rsidRPr="00792CB7">
        <w:rPr>
          <w:rFonts w:cs="Times New Roman"/>
          <w:sz w:val="26"/>
          <w:szCs w:val="26"/>
        </w:rPr>
        <w:t>%</w:t>
      </w:r>
      <w:r w:rsidR="00466E11" w:rsidRPr="00792CB7">
        <w:rPr>
          <w:rFonts w:cs="Times New Roman"/>
          <w:sz w:val="26"/>
          <w:szCs w:val="26"/>
        </w:rPr>
        <w:t xml:space="preserve"> </w:t>
      </w:r>
      <w:r w:rsidRPr="00792CB7">
        <w:rPr>
          <w:rFonts w:cs="Times New Roman"/>
          <w:sz w:val="26"/>
          <w:szCs w:val="26"/>
        </w:rPr>
        <w:t xml:space="preserve"> (+ </w:t>
      </w:r>
      <w:r w:rsidR="00B375A1">
        <w:rPr>
          <w:rFonts w:cs="Times New Roman"/>
          <w:sz w:val="26"/>
          <w:szCs w:val="26"/>
        </w:rPr>
        <w:t>384,9</w:t>
      </w:r>
      <w:r w:rsidRPr="00792CB7">
        <w:rPr>
          <w:rFonts w:cs="Times New Roman"/>
          <w:sz w:val="26"/>
          <w:szCs w:val="26"/>
        </w:rPr>
        <w:t xml:space="preserve"> тис. грн) перевиконання за рахунок збільшення товарообігу, вартості підакцизних товарів; </w:t>
      </w:r>
    </w:p>
    <w:p w:rsidR="00451181" w:rsidRPr="00792CB7" w:rsidRDefault="00451181" w:rsidP="002E0643">
      <w:pPr>
        <w:pStyle w:val="a5"/>
        <w:numPr>
          <w:ilvl w:val="0"/>
          <w:numId w:val="20"/>
        </w:numPr>
        <w:autoSpaceDE w:val="0"/>
        <w:autoSpaceDN w:val="0"/>
        <w:adjustRightInd w:val="0"/>
        <w:ind w:left="0" w:firstLine="283"/>
        <w:jc w:val="both"/>
        <w:rPr>
          <w:sz w:val="26"/>
          <w:szCs w:val="26"/>
        </w:rPr>
      </w:pPr>
      <w:r w:rsidRPr="00792CB7">
        <w:rPr>
          <w:rFonts w:cs="Times New Roman"/>
          <w:sz w:val="26"/>
          <w:szCs w:val="26"/>
          <w:shd w:val="clear" w:color="auto" w:fill="FFFFFF"/>
        </w:rPr>
        <w:t>податку на нерухоме</w:t>
      </w:r>
      <w:r w:rsidRPr="00792CB7">
        <w:rPr>
          <w:rFonts w:cs="Times New Roman"/>
          <w:sz w:val="26"/>
          <w:szCs w:val="26"/>
        </w:rPr>
        <w:t xml:space="preserve"> </w:t>
      </w:r>
      <w:r w:rsidRPr="00792CB7">
        <w:rPr>
          <w:rFonts w:cs="Times New Roman"/>
          <w:sz w:val="26"/>
          <w:szCs w:val="26"/>
          <w:shd w:val="clear" w:color="auto" w:fill="FFFFFF"/>
        </w:rPr>
        <w:t xml:space="preserve">майно, відмінне від земельної ділянки — </w:t>
      </w:r>
      <w:r w:rsidR="002E0643">
        <w:rPr>
          <w:rFonts w:cs="Times New Roman"/>
          <w:sz w:val="26"/>
          <w:szCs w:val="26"/>
          <w:shd w:val="clear" w:color="auto" w:fill="FFFFFF"/>
        </w:rPr>
        <w:t>1 874,4</w:t>
      </w:r>
      <w:r w:rsidR="00466E11" w:rsidRPr="00792CB7">
        <w:rPr>
          <w:rFonts w:cs="Times New Roman"/>
          <w:sz w:val="26"/>
          <w:szCs w:val="26"/>
          <w:shd w:val="clear" w:color="auto" w:fill="FFFFFF"/>
        </w:rPr>
        <w:t xml:space="preserve"> тис. грн</w:t>
      </w:r>
      <w:r w:rsidR="00060604" w:rsidRPr="00792CB7">
        <w:rPr>
          <w:rFonts w:cs="Times New Roman"/>
          <w:sz w:val="26"/>
          <w:szCs w:val="26"/>
          <w:shd w:val="clear" w:color="auto" w:fill="FFFFFF"/>
        </w:rPr>
        <w:t xml:space="preserve">, </w:t>
      </w:r>
      <w:r w:rsidR="00051CFD" w:rsidRPr="00792CB7">
        <w:rPr>
          <w:rFonts w:cs="Times New Roman"/>
          <w:sz w:val="26"/>
          <w:szCs w:val="26"/>
          <w:shd w:val="clear" w:color="auto" w:fill="FFFFFF"/>
        </w:rPr>
        <w:t xml:space="preserve">    </w:t>
      </w:r>
      <w:r w:rsidR="002E0643">
        <w:rPr>
          <w:rFonts w:cs="Times New Roman"/>
          <w:sz w:val="26"/>
          <w:szCs w:val="26"/>
          <w:shd w:val="clear" w:color="auto" w:fill="FFFFFF"/>
        </w:rPr>
        <w:t>122,8</w:t>
      </w:r>
      <w:r w:rsidR="00E63B08" w:rsidRPr="00792CB7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060604" w:rsidRPr="00792CB7">
        <w:rPr>
          <w:rFonts w:cs="Times New Roman"/>
          <w:sz w:val="26"/>
          <w:szCs w:val="26"/>
          <w:shd w:val="clear" w:color="auto" w:fill="FFFFFF"/>
        </w:rPr>
        <w:t>%</w:t>
      </w:r>
      <w:r w:rsidR="00E63B08" w:rsidRPr="00792CB7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060604" w:rsidRPr="00792CB7">
        <w:rPr>
          <w:rFonts w:cs="Times New Roman"/>
          <w:sz w:val="26"/>
          <w:szCs w:val="26"/>
          <w:shd w:val="clear" w:color="auto" w:fill="FFFFFF"/>
        </w:rPr>
        <w:t xml:space="preserve"> (+</w:t>
      </w:r>
      <w:r w:rsidR="002E0643">
        <w:rPr>
          <w:rFonts w:cs="Times New Roman"/>
          <w:sz w:val="26"/>
          <w:szCs w:val="26"/>
          <w:shd w:val="clear" w:color="auto" w:fill="FFFFFF"/>
        </w:rPr>
        <w:t>348,4</w:t>
      </w:r>
      <w:r w:rsidR="00C0165F" w:rsidRPr="00792CB7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060604" w:rsidRPr="00792CB7">
        <w:rPr>
          <w:rFonts w:cs="Times New Roman"/>
          <w:sz w:val="26"/>
          <w:szCs w:val="26"/>
          <w:shd w:val="clear" w:color="auto" w:fill="FFFFFF"/>
        </w:rPr>
        <w:t>тис.</w:t>
      </w:r>
      <w:r w:rsidR="0091613B" w:rsidRPr="00792CB7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060604" w:rsidRPr="00792CB7">
        <w:rPr>
          <w:rFonts w:cs="Times New Roman"/>
          <w:sz w:val="26"/>
          <w:szCs w:val="26"/>
          <w:shd w:val="clear" w:color="auto" w:fill="FFFFFF"/>
        </w:rPr>
        <w:t xml:space="preserve">грн) </w:t>
      </w:r>
      <w:r w:rsidR="00E63B08" w:rsidRPr="00792CB7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060604" w:rsidRPr="00792CB7">
        <w:rPr>
          <w:rFonts w:cs="Times New Roman"/>
          <w:sz w:val="26"/>
          <w:szCs w:val="26"/>
          <w:shd w:val="clear" w:color="auto" w:fill="FFFFFF"/>
        </w:rPr>
        <w:t xml:space="preserve">перевиконання за рахунок </w:t>
      </w:r>
      <w:r w:rsidR="002E0643">
        <w:rPr>
          <w:rFonts w:cs="Times New Roman"/>
          <w:sz w:val="26"/>
          <w:szCs w:val="26"/>
          <w:shd w:val="clear" w:color="auto" w:fill="FFFFFF"/>
        </w:rPr>
        <w:t>105,5</w:t>
      </w:r>
      <w:r w:rsidR="00F14823" w:rsidRPr="002E0643">
        <w:rPr>
          <w:sz w:val="26"/>
          <w:szCs w:val="26"/>
        </w:rPr>
        <w:t>,1</w:t>
      </w:r>
      <w:r w:rsidR="00466E11" w:rsidRPr="002E0643">
        <w:rPr>
          <w:sz w:val="26"/>
          <w:szCs w:val="26"/>
        </w:rPr>
        <w:t xml:space="preserve"> </w:t>
      </w:r>
      <w:r w:rsidRPr="00792CB7">
        <w:rPr>
          <w:sz w:val="26"/>
          <w:szCs w:val="26"/>
        </w:rPr>
        <w:t>%  (+</w:t>
      </w:r>
      <w:r w:rsidR="00466E11" w:rsidRPr="002E0643">
        <w:rPr>
          <w:sz w:val="26"/>
          <w:szCs w:val="26"/>
        </w:rPr>
        <w:t xml:space="preserve"> </w:t>
      </w:r>
      <w:r w:rsidR="002E0643">
        <w:rPr>
          <w:sz w:val="26"/>
          <w:szCs w:val="26"/>
        </w:rPr>
        <w:t>442,0</w:t>
      </w:r>
      <w:r w:rsidR="00466E11" w:rsidRPr="002E0643">
        <w:rPr>
          <w:sz w:val="26"/>
          <w:szCs w:val="26"/>
        </w:rPr>
        <w:t xml:space="preserve"> </w:t>
      </w:r>
      <w:r w:rsidRPr="00792CB7">
        <w:rPr>
          <w:sz w:val="26"/>
          <w:szCs w:val="26"/>
        </w:rPr>
        <w:t>тис</w:t>
      </w:r>
      <w:r w:rsidR="007459FE" w:rsidRPr="00792CB7">
        <w:rPr>
          <w:sz w:val="26"/>
          <w:szCs w:val="26"/>
        </w:rPr>
        <w:t xml:space="preserve"> грн.) перевиконання за рахунок</w:t>
      </w:r>
      <w:r w:rsidRPr="00792CB7">
        <w:rPr>
          <w:sz w:val="26"/>
          <w:szCs w:val="26"/>
        </w:rPr>
        <w:t xml:space="preserve"> індексації нормативно грошової оцінки землі; </w:t>
      </w:r>
    </w:p>
    <w:p w:rsidR="00451181" w:rsidRPr="00792CB7" w:rsidRDefault="00451181" w:rsidP="00451181">
      <w:pPr>
        <w:pStyle w:val="a3"/>
        <w:numPr>
          <w:ilvl w:val="0"/>
          <w:numId w:val="20"/>
        </w:numPr>
        <w:tabs>
          <w:tab w:val="left" w:pos="709"/>
        </w:tabs>
        <w:spacing w:line="240" w:lineRule="atLeast"/>
        <w:ind w:left="142" w:firstLine="284"/>
        <w:rPr>
          <w:sz w:val="26"/>
          <w:szCs w:val="26"/>
        </w:rPr>
      </w:pPr>
      <w:r w:rsidRPr="00792CB7">
        <w:rPr>
          <w:sz w:val="26"/>
          <w:szCs w:val="26"/>
        </w:rPr>
        <w:t xml:space="preserve">єдиного податку </w:t>
      </w:r>
      <w:r w:rsidR="00466E11" w:rsidRPr="00792CB7">
        <w:rPr>
          <w:sz w:val="26"/>
          <w:szCs w:val="26"/>
        </w:rPr>
        <w:t>–</w:t>
      </w:r>
      <w:r w:rsidR="00466E11" w:rsidRPr="00792CB7">
        <w:rPr>
          <w:sz w:val="26"/>
          <w:szCs w:val="26"/>
          <w:lang w:val="ru-RU"/>
        </w:rPr>
        <w:t xml:space="preserve"> </w:t>
      </w:r>
      <w:r w:rsidR="002E0643">
        <w:rPr>
          <w:sz w:val="26"/>
          <w:szCs w:val="26"/>
          <w:lang w:val="ru-RU"/>
        </w:rPr>
        <w:t>10 837,3</w:t>
      </w:r>
      <w:r w:rsidR="00466E11" w:rsidRPr="00792CB7">
        <w:rPr>
          <w:sz w:val="26"/>
          <w:szCs w:val="26"/>
          <w:lang w:val="ru-RU"/>
        </w:rPr>
        <w:t xml:space="preserve"> </w:t>
      </w:r>
      <w:r w:rsidR="00466E11" w:rsidRPr="00792CB7">
        <w:rPr>
          <w:sz w:val="26"/>
          <w:szCs w:val="26"/>
        </w:rPr>
        <w:t>тис. грн,</w:t>
      </w:r>
      <w:r w:rsidRPr="00792CB7">
        <w:rPr>
          <w:sz w:val="26"/>
          <w:szCs w:val="26"/>
        </w:rPr>
        <w:t xml:space="preserve"> </w:t>
      </w:r>
      <w:r w:rsidR="002E0643">
        <w:rPr>
          <w:sz w:val="26"/>
          <w:szCs w:val="26"/>
        </w:rPr>
        <w:t>100,1</w:t>
      </w:r>
      <w:r w:rsidR="00C0165F" w:rsidRPr="00792CB7">
        <w:rPr>
          <w:sz w:val="26"/>
          <w:szCs w:val="26"/>
        </w:rPr>
        <w:t xml:space="preserve"> %</w:t>
      </w:r>
      <w:r w:rsidRPr="00792CB7">
        <w:rPr>
          <w:sz w:val="26"/>
          <w:szCs w:val="26"/>
        </w:rPr>
        <w:t xml:space="preserve"> (+</w:t>
      </w:r>
      <w:r w:rsidR="002E0643">
        <w:rPr>
          <w:sz w:val="26"/>
          <w:szCs w:val="26"/>
          <w:lang w:val="ru-RU"/>
        </w:rPr>
        <w:t>7,8</w:t>
      </w:r>
      <w:r w:rsidRPr="00792CB7">
        <w:rPr>
          <w:sz w:val="26"/>
          <w:szCs w:val="26"/>
        </w:rPr>
        <w:t xml:space="preserve"> тис. грн) - за рахунок </w:t>
      </w:r>
      <w:r w:rsidR="00466E11" w:rsidRPr="00792CB7">
        <w:rPr>
          <w:sz w:val="26"/>
          <w:szCs w:val="26"/>
          <w:lang w:val="ru-RU"/>
        </w:rPr>
        <w:t xml:space="preserve">збільшення </w:t>
      </w:r>
      <w:r w:rsidRPr="00792CB7">
        <w:rPr>
          <w:sz w:val="26"/>
          <w:szCs w:val="26"/>
        </w:rPr>
        <w:t>задекларованого обсягу доходів платників податку;</w:t>
      </w:r>
    </w:p>
    <w:p w:rsidR="00451181" w:rsidRPr="00792CB7" w:rsidRDefault="00E63B08" w:rsidP="00E63B08">
      <w:pPr>
        <w:pStyle w:val="a3"/>
        <w:spacing w:line="240" w:lineRule="atLeast"/>
        <w:rPr>
          <w:sz w:val="26"/>
          <w:szCs w:val="26"/>
        </w:rPr>
      </w:pPr>
      <w:r w:rsidRPr="00792CB7">
        <w:rPr>
          <w:sz w:val="26"/>
          <w:szCs w:val="26"/>
        </w:rPr>
        <w:t xml:space="preserve">    </w:t>
      </w:r>
      <w:r w:rsidR="00451181" w:rsidRPr="00792CB7">
        <w:rPr>
          <w:sz w:val="26"/>
          <w:szCs w:val="26"/>
        </w:rPr>
        <w:t xml:space="preserve">  - </w:t>
      </w:r>
      <w:r w:rsidRPr="00792CB7">
        <w:rPr>
          <w:sz w:val="26"/>
          <w:szCs w:val="26"/>
        </w:rPr>
        <w:t xml:space="preserve"> </w:t>
      </w:r>
      <w:r w:rsidR="00451181" w:rsidRPr="00792CB7">
        <w:rPr>
          <w:sz w:val="26"/>
          <w:szCs w:val="26"/>
        </w:rPr>
        <w:t xml:space="preserve">інші неподаткові надходження (адміністративні штрафи та інші санкції, плата за надання адміністративних послуг, державне мито, тощо )  складають – </w:t>
      </w:r>
      <w:r w:rsidR="002E0643">
        <w:rPr>
          <w:sz w:val="26"/>
          <w:szCs w:val="26"/>
        </w:rPr>
        <w:t>970,8</w:t>
      </w:r>
      <w:r w:rsidR="00451181" w:rsidRPr="00792CB7">
        <w:rPr>
          <w:sz w:val="26"/>
          <w:szCs w:val="26"/>
        </w:rPr>
        <w:t xml:space="preserve"> тис. грн. </w:t>
      </w:r>
    </w:p>
    <w:p w:rsidR="00451181" w:rsidRPr="00792CB7" w:rsidRDefault="00451181" w:rsidP="00451181">
      <w:pPr>
        <w:pStyle w:val="a3"/>
        <w:spacing w:line="240" w:lineRule="atLeast"/>
        <w:ind w:firstLine="708"/>
        <w:rPr>
          <w:sz w:val="26"/>
          <w:szCs w:val="26"/>
        </w:rPr>
      </w:pPr>
      <w:r w:rsidRPr="00792CB7">
        <w:rPr>
          <w:sz w:val="26"/>
          <w:szCs w:val="26"/>
        </w:rPr>
        <w:t xml:space="preserve">До спеціального фонду бюджету надійшло доходів </w:t>
      </w:r>
      <w:r w:rsidR="002E0643">
        <w:rPr>
          <w:sz w:val="26"/>
          <w:szCs w:val="26"/>
          <w:lang w:val="ru-RU"/>
        </w:rPr>
        <w:t>20 075,6</w:t>
      </w:r>
      <w:r w:rsidRPr="00792CB7">
        <w:rPr>
          <w:sz w:val="26"/>
          <w:szCs w:val="26"/>
        </w:rPr>
        <w:t xml:space="preserve"> тис. грн, в тому числі міжбюджетних трансфертів </w:t>
      </w:r>
      <w:r w:rsidR="007459FE" w:rsidRPr="00792CB7">
        <w:rPr>
          <w:sz w:val="26"/>
          <w:szCs w:val="26"/>
          <w:lang w:val="ru-RU"/>
        </w:rPr>
        <w:t>175,3</w:t>
      </w:r>
      <w:r w:rsidRPr="00792CB7">
        <w:rPr>
          <w:sz w:val="26"/>
          <w:szCs w:val="26"/>
        </w:rPr>
        <w:t xml:space="preserve"> тис. грн:</w:t>
      </w:r>
    </w:p>
    <w:p w:rsidR="00451181" w:rsidRPr="00792CB7" w:rsidRDefault="00451181" w:rsidP="00451181">
      <w:pPr>
        <w:pStyle w:val="a3"/>
        <w:spacing w:line="240" w:lineRule="atLeast"/>
        <w:ind w:firstLine="284"/>
        <w:rPr>
          <w:sz w:val="26"/>
          <w:szCs w:val="26"/>
        </w:rPr>
      </w:pPr>
      <w:r w:rsidRPr="00792CB7">
        <w:rPr>
          <w:sz w:val="26"/>
          <w:szCs w:val="26"/>
        </w:rPr>
        <w:t>-</w:t>
      </w:r>
      <w:r w:rsidR="00E63B08" w:rsidRPr="00792CB7">
        <w:rPr>
          <w:sz w:val="26"/>
          <w:szCs w:val="26"/>
        </w:rPr>
        <w:t xml:space="preserve"> </w:t>
      </w:r>
      <w:r w:rsidRPr="00792CB7">
        <w:rPr>
          <w:sz w:val="26"/>
          <w:szCs w:val="26"/>
        </w:rPr>
        <w:t xml:space="preserve">екологічного податку надійшло – </w:t>
      </w:r>
      <w:r w:rsidR="002E0643">
        <w:rPr>
          <w:sz w:val="26"/>
          <w:szCs w:val="26"/>
          <w:lang w:val="ru-RU"/>
        </w:rPr>
        <w:t>203,0</w:t>
      </w:r>
      <w:r w:rsidRPr="00792CB7">
        <w:rPr>
          <w:sz w:val="26"/>
          <w:szCs w:val="26"/>
        </w:rPr>
        <w:t xml:space="preserve"> тис. грн;</w:t>
      </w:r>
    </w:p>
    <w:p w:rsidR="00451181" w:rsidRPr="00792CB7" w:rsidRDefault="00451181" w:rsidP="00451181">
      <w:pPr>
        <w:pStyle w:val="a3"/>
        <w:spacing w:line="240" w:lineRule="atLeast"/>
        <w:ind w:firstLine="284"/>
        <w:rPr>
          <w:sz w:val="26"/>
          <w:szCs w:val="26"/>
        </w:rPr>
      </w:pPr>
      <w:r w:rsidRPr="00792CB7">
        <w:rPr>
          <w:sz w:val="26"/>
          <w:szCs w:val="26"/>
        </w:rPr>
        <w:t xml:space="preserve">- цільового фонду – </w:t>
      </w:r>
      <w:r w:rsidR="002E0643">
        <w:rPr>
          <w:sz w:val="26"/>
          <w:szCs w:val="26"/>
          <w:lang w:val="ru-RU"/>
        </w:rPr>
        <w:t>22,3</w:t>
      </w:r>
      <w:r w:rsidRPr="00792CB7">
        <w:rPr>
          <w:sz w:val="26"/>
          <w:szCs w:val="26"/>
        </w:rPr>
        <w:t xml:space="preserve"> тис. грн (плата за розміщення зовнішньої реклами);</w:t>
      </w:r>
    </w:p>
    <w:p w:rsidR="00AC54F1" w:rsidRPr="00792CB7" w:rsidRDefault="00451181" w:rsidP="00010B69">
      <w:pPr>
        <w:pStyle w:val="2"/>
        <w:spacing w:after="0" w:line="240" w:lineRule="auto"/>
        <w:ind w:left="-142"/>
        <w:jc w:val="both"/>
        <w:rPr>
          <w:sz w:val="26"/>
          <w:szCs w:val="26"/>
        </w:rPr>
      </w:pPr>
      <w:r w:rsidRPr="00792CB7">
        <w:rPr>
          <w:sz w:val="26"/>
          <w:szCs w:val="26"/>
        </w:rPr>
        <w:t xml:space="preserve">        - власні надходження бюджетних установ – </w:t>
      </w:r>
      <w:r w:rsidR="002E0643">
        <w:rPr>
          <w:sz w:val="26"/>
          <w:szCs w:val="26"/>
          <w:lang w:val="ru-RU"/>
        </w:rPr>
        <w:t>19 675,0</w:t>
      </w:r>
      <w:r w:rsidRPr="00792CB7">
        <w:rPr>
          <w:sz w:val="26"/>
          <w:szCs w:val="26"/>
        </w:rPr>
        <w:t xml:space="preserve"> тис. грн.</w:t>
      </w:r>
    </w:p>
    <w:p w:rsidR="00AA7A95" w:rsidRPr="003D4720" w:rsidRDefault="00B97E6B" w:rsidP="00023C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5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Видатки бюджету міста освоєно в сумі </w:t>
      </w:r>
      <w:r w:rsidR="00F253C7" w:rsidRPr="00F253C7">
        <w:rPr>
          <w:rFonts w:ascii="Times New Roman" w:eastAsia="Times New Roman" w:hAnsi="Times New Roman" w:cs="Times New Roman"/>
          <w:sz w:val="26"/>
          <w:szCs w:val="26"/>
          <w:lang w:eastAsia="ru-RU"/>
        </w:rPr>
        <w:t>244 864,1</w:t>
      </w:r>
      <w:r w:rsidR="00DE0393" w:rsidRPr="00F25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тис.</w:t>
      </w:r>
      <w:r w:rsidRPr="00F253C7">
        <w:rPr>
          <w:rFonts w:ascii="Times New Roman" w:eastAsia="Times New Roman" w:hAnsi="Times New Roman" w:cs="Times New Roman"/>
          <w:sz w:val="26"/>
          <w:szCs w:val="26"/>
          <w:lang w:eastAsia="ru-RU"/>
        </w:rPr>
        <w:t>грн</w:t>
      </w:r>
      <w:r w:rsidR="00DE0393" w:rsidRPr="00F253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25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або </w:t>
      </w:r>
      <w:r w:rsidR="00F253C7" w:rsidRPr="00F253C7">
        <w:rPr>
          <w:rFonts w:ascii="Times New Roman" w:eastAsia="Times New Roman" w:hAnsi="Times New Roman" w:cs="Times New Roman"/>
          <w:sz w:val="26"/>
          <w:szCs w:val="26"/>
          <w:lang w:eastAsia="ru-RU"/>
        </w:rPr>
        <w:t>83,9</w:t>
      </w:r>
      <w:r w:rsidR="00D33C6B" w:rsidRPr="00F25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253C7">
        <w:rPr>
          <w:rFonts w:ascii="Times New Roman" w:eastAsia="Times New Roman" w:hAnsi="Times New Roman" w:cs="Times New Roman"/>
          <w:sz w:val="26"/>
          <w:szCs w:val="26"/>
          <w:lang w:eastAsia="ru-RU"/>
        </w:rPr>
        <w:t>% до планових призначень за січень</w:t>
      </w:r>
      <w:r w:rsidR="00C81CF0" w:rsidRPr="00F25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F253C7" w:rsidRPr="00F253C7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червен</w:t>
      </w:r>
      <w:r w:rsidR="003C57EA" w:rsidRPr="00F253C7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F25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023CE2" w:rsidRPr="00F253C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25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року, з них</w:t>
      </w:r>
      <w:r w:rsidRPr="003D47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за рахунок власних доходів міста освоєно </w:t>
      </w:r>
      <w:r w:rsidR="00644892" w:rsidRPr="00F70CBA">
        <w:rPr>
          <w:rFonts w:ascii="Times New Roman" w:eastAsia="Times New Roman" w:hAnsi="Times New Roman" w:cs="Times New Roman"/>
          <w:sz w:val="26"/>
          <w:szCs w:val="26"/>
          <w:lang w:eastAsia="ru-RU"/>
        </w:rPr>
        <w:t>188 232,8</w:t>
      </w:r>
      <w:r w:rsidR="007404C8" w:rsidRPr="00F70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тис.</w:t>
      </w:r>
      <w:r w:rsidRPr="00F70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грн, </w:t>
      </w:r>
      <w:r w:rsidR="00FD050A" w:rsidRPr="00F70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рахунок субвенцій </w:t>
      </w:r>
      <w:r w:rsidR="00644892" w:rsidRPr="00F70CBA">
        <w:rPr>
          <w:rFonts w:ascii="Times New Roman" w:eastAsia="Times New Roman" w:hAnsi="Times New Roman" w:cs="Times New Roman"/>
          <w:sz w:val="26"/>
          <w:szCs w:val="26"/>
          <w:lang w:eastAsia="ru-RU"/>
        </w:rPr>
        <w:t>56 632,3</w:t>
      </w:r>
      <w:r w:rsidR="00FD050A" w:rsidRPr="00F70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тис.грн, а саме:</w:t>
      </w:r>
    </w:p>
    <w:p w:rsidR="00AA7A95" w:rsidRPr="00F253C7" w:rsidRDefault="00B97E6B" w:rsidP="003C57EA">
      <w:pPr>
        <w:pStyle w:val="a5"/>
        <w:numPr>
          <w:ilvl w:val="0"/>
          <w:numId w:val="20"/>
        </w:numPr>
        <w:ind w:left="0" w:firstLine="708"/>
        <w:jc w:val="both"/>
        <w:rPr>
          <w:rFonts w:cs="Times New Roman"/>
          <w:sz w:val="26"/>
          <w:szCs w:val="26"/>
        </w:rPr>
      </w:pPr>
      <w:r w:rsidRPr="00F253C7">
        <w:rPr>
          <w:rFonts w:cs="Times New Roman"/>
          <w:sz w:val="26"/>
          <w:szCs w:val="26"/>
        </w:rPr>
        <w:t>за рахунок освітньої субвенції на оплату праці з нарахуваннями педагогічних працівників закладів</w:t>
      </w:r>
      <w:r w:rsidR="00A03AE3" w:rsidRPr="00F253C7">
        <w:rPr>
          <w:rFonts w:cs="Times New Roman"/>
          <w:sz w:val="26"/>
          <w:szCs w:val="26"/>
        </w:rPr>
        <w:t xml:space="preserve"> освіти</w:t>
      </w:r>
      <w:r w:rsidRPr="00F253C7">
        <w:rPr>
          <w:rFonts w:cs="Times New Roman"/>
          <w:sz w:val="26"/>
          <w:szCs w:val="26"/>
        </w:rPr>
        <w:t xml:space="preserve"> – </w:t>
      </w:r>
      <w:r w:rsidR="00F253C7" w:rsidRPr="00F253C7">
        <w:rPr>
          <w:rFonts w:cs="Times New Roman"/>
          <w:sz w:val="26"/>
          <w:szCs w:val="26"/>
        </w:rPr>
        <w:t>43 088,8</w:t>
      </w:r>
      <w:r w:rsidR="00FD050A" w:rsidRPr="00F253C7">
        <w:rPr>
          <w:rFonts w:cs="Times New Roman"/>
          <w:sz w:val="26"/>
          <w:szCs w:val="26"/>
        </w:rPr>
        <w:t xml:space="preserve"> тис. грн, </w:t>
      </w:r>
    </w:p>
    <w:p w:rsidR="00AA7A95" w:rsidRPr="001E3792" w:rsidRDefault="00B97E6B" w:rsidP="00FD050A">
      <w:pPr>
        <w:pStyle w:val="a5"/>
        <w:numPr>
          <w:ilvl w:val="0"/>
          <w:numId w:val="20"/>
        </w:numPr>
        <w:ind w:left="0" w:firstLine="709"/>
        <w:jc w:val="both"/>
        <w:rPr>
          <w:rFonts w:cs="Times New Roman"/>
          <w:sz w:val="26"/>
          <w:szCs w:val="26"/>
        </w:rPr>
      </w:pPr>
      <w:r w:rsidRPr="00F253C7">
        <w:rPr>
          <w:rFonts w:cs="Times New Roman"/>
          <w:sz w:val="26"/>
          <w:szCs w:val="26"/>
        </w:rPr>
        <w:t xml:space="preserve">на здійснення доплат педагогічним працівникам закладів загальної середньої освіти – </w:t>
      </w:r>
      <w:r w:rsidR="00F253C7" w:rsidRPr="00F253C7">
        <w:rPr>
          <w:rFonts w:cs="Times New Roman"/>
          <w:sz w:val="26"/>
          <w:szCs w:val="26"/>
        </w:rPr>
        <w:t>4 108,6</w:t>
      </w:r>
      <w:r w:rsidRPr="00F253C7">
        <w:rPr>
          <w:rFonts w:cs="Times New Roman"/>
          <w:sz w:val="26"/>
          <w:szCs w:val="26"/>
        </w:rPr>
        <w:t xml:space="preserve"> тис</w:t>
      </w:r>
      <w:r w:rsidRPr="001E3792">
        <w:rPr>
          <w:rFonts w:cs="Times New Roman"/>
          <w:sz w:val="26"/>
          <w:szCs w:val="26"/>
        </w:rPr>
        <w:t xml:space="preserve">.грн; </w:t>
      </w:r>
    </w:p>
    <w:p w:rsidR="00AA7A95" w:rsidRPr="001E3792" w:rsidRDefault="00F66AE1" w:rsidP="00FD050A">
      <w:pPr>
        <w:pStyle w:val="a5"/>
        <w:numPr>
          <w:ilvl w:val="0"/>
          <w:numId w:val="20"/>
        </w:numPr>
        <w:ind w:left="0" w:firstLine="709"/>
        <w:jc w:val="both"/>
        <w:rPr>
          <w:rFonts w:cs="Times New Roman"/>
          <w:sz w:val="26"/>
          <w:szCs w:val="26"/>
        </w:rPr>
      </w:pPr>
      <w:r w:rsidRPr="001E3792">
        <w:rPr>
          <w:rFonts w:cs="Times New Roman"/>
          <w:sz w:val="26"/>
          <w:szCs w:val="26"/>
        </w:rPr>
        <w:t xml:space="preserve">на проведення  додаткових психолого-педагогічних і корекційно-розвиткових занять (послуг) для надання підтримки особам з особливими освітніми потребами – </w:t>
      </w:r>
      <w:r w:rsidR="00F253C7" w:rsidRPr="001E3792">
        <w:rPr>
          <w:rFonts w:cs="Times New Roman"/>
          <w:sz w:val="26"/>
          <w:szCs w:val="26"/>
        </w:rPr>
        <w:t>171,4</w:t>
      </w:r>
      <w:r w:rsidRPr="001E3792">
        <w:rPr>
          <w:rFonts w:cs="Times New Roman"/>
          <w:sz w:val="26"/>
          <w:szCs w:val="26"/>
        </w:rPr>
        <w:t xml:space="preserve"> тис.грн; </w:t>
      </w:r>
    </w:p>
    <w:p w:rsidR="00AA7A95" w:rsidRPr="001E3792" w:rsidRDefault="00484808" w:rsidP="00FD050A">
      <w:pPr>
        <w:pStyle w:val="a5"/>
        <w:numPr>
          <w:ilvl w:val="0"/>
          <w:numId w:val="20"/>
        </w:numPr>
        <w:ind w:left="0" w:firstLine="709"/>
        <w:jc w:val="both"/>
        <w:rPr>
          <w:rFonts w:cs="Times New Roman"/>
          <w:sz w:val="26"/>
          <w:szCs w:val="26"/>
        </w:rPr>
      </w:pPr>
      <w:r w:rsidRPr="001E3792">
        <w:rPr>
          <w:rFonts w:cs="Times New Roman"/>
          <w:sz w:val="26"/>
          <w:szCs w:val="26"/>
        </w:rPr>
        <w:t xml:space="preserve">для забезпечення харчуванням учнів </w:t>
      </w:r>
      <w:r w:rsidR="00023CE2" w:rsidRPr="001E3792">
        <w:rPr>
          <w:rFonts w:cs="Times New Roman"/>
          <w:sz w:val="26"/>
          <w:szCs w:val="26"/>
        </w:rPr>
        <w:t xml:space="preserve">загальної середньої освіти </w:t>
      </w:r>
      <w:r w:rsidRPr="001E3792">
        <w:rPr>
          <w:rFonts w:cs="Times New Roman"/>
          <w:sz w:val="26"/>
          <w:szCs w:val="26"/>
        </w:rPr>
        <w:t xml:space="preserve">– </w:t>
      </w:r>
      <w:r w:rsidR="003C57EA" w:rsidRPr="001E3792">
        <w:rPr>
          <w:rFonts w:cs="Times New Roman"/>
          <w:sz w:val="26"/>
          <w:szCs w:val="26"/>
        </w:rPr>
        <w:t>4</w:t>
      </w:r>
      <w:r w:rsidR="00F253C7" w:rsidRPr="001E3792">
        <w:rPr>
          <w:rFonts w:cs="Times New Roman"/>
          <w:sz w:val="26"/>
          <w:szCs w:val="26"/>
        </w:rPr>
        <w:t> 312,2</w:t>
      </w:r>
      <w:r w:rsidR="00023CE2" w:rsidRPr="001E3792">
        <w:rPr>
          <w:rFonts w:cs="Times New Roman"/>
          <w:sz w:val="26"/>
          <w:szCs w:val="26"/>
        </w:rPr>
        <w:t xml:space="preserve"> тис.грн; </w:t>
      </w:r>
    </w:p>
    <w:p w:rsidR="00644892" w:rsidRPr="001E3792" w:rsidRDefault="00023CE2" w:rsidP="00644892">
      <w:pPr>
        <w:pStyle w:val="a5"/>
        <w:numPr>
          <w:ilvl w:val="0"/>
          <w:numId w:val="20"/>
        </w:numPr>
        <w:ind w:left="0" w:firstLine="709"/>
        <w:jc w:val="both"/>
        <w:rPr>
          <w:rFonts w:cs="Times New Roman"/>
          <w:sz w:val="26"/>
          <w:szCs w:val="26"/>
        </w:rPr>
      </w:pPr>
      <w:r w:rsidRPr="001E3792">
        <w:rPr>
          <w:rFonts w:cs="Times New Roman"/>
          <w:sz w:val="26"/>
          <w:szCs w:val="26"/>
        </w:rPr>
        <w:t xml:space="preserve">на покращення якості гарячого харчування та фінансування харчування учнів початкових класів закладів загальної середньої освіти – </w:t>
      </w:r>
      <w:r w:rsidR="003C57EA" w:rsidRPr="001E3792">
        <w:rPr>
          <w:rFonts w:cs="Times New Roman"/>
          <w:sz w:val="26"/>
          <w:szCs w:val="26"/>
        </w:rPr>
        <w:t xml:space="preserve">280,7 </w:t>
      </w:r>
      <w:r w:rsidR="00A03AE3" w:rsidRPr="001E3792">
        <w:rPr>
          <w:rFonts w:cs="Times New Roman"/>
          <w:sz w:val="26"/>
          <w:szCs w:val="26"/>
        </w:rPr>
        <w:t xml:space="preserve"> тис.грн;</w:t>
      </w:r>
      <w:r w:rsidR="00D34F36" w:rsidRPr="001E3792">
        <w:rPr>
          <w:rFonts w:cs="Times New Roman"/>
          <w:sz w:val="26"/>
          <w:szCs w:val="26"/>
        </w:rPr>
        <w:t xml:space="preserve"> </w:t>
      </w:r>
    </w:p>
    <w:p w:rsidR="00644892" w:rsidRPr="001E3792" w:rsidRDefault="00644892" w:rsidP="00C74B7C">
      <w:pPr>
        <w:pStyle w:val="a5"/>
        <w:numPr>
          <w:ilvl w:val="0"/>
          <w:numId w:val="20"/>
        </w:numPr>
        <w:ind w:left="0" w:firstLine="709"/>
        <w:jc w:val="both"/>
        <w:rPr>
          <w:rFonts w:cs="Times New Roman"/>
          <w:sz w:val="26"/>
          <w:szCs w:val="26"/>
        </w:rPr>
      </w:pPr>
      <w:r w:rsidRPr="001E3792">
        <w:rPr>
          <w:rFonts w:cs="Times New Roman"/>
          <w:sz w:val="26"/>
          <w:szCs w:val="26"/>
        </w:rPr>
        <w:t>на виплату грошової компенсації за належні для отримання жилі приміщення для сімей осіб, для осіб з інвалідністю I - 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та які потребують поліпшення житлових умов – 4 192,3 тис.грн;</w:t>
      </w:r>
    </w:p>
    <w:p w:rsidR="00AB5E55" w:rsidRPr="00A66D71" w:rsidRDefault="00FD050A" w:rsidP="00FD050A">
      <w:pPr>
        <w:pStyle w:val="a5"/>
        <w:numPr>
          <w:ilvl w:val="0"/>
          <w:numId w:val="20"/>
        </w:numPr>
        <w:ind w:left="0" w:firstLine="709"/>
        <w:jc w:val="both"/>
        <w:rPr>
          <w:rFonts w:cs="Times New Roman"/>
          <w:sz w:val="26"/>
          <w:szCs w:val="26"/>
        </w:rPr>
      </w:pPr>
      <w:r w:rsidRPr="00A66D71">
        <w:rPr>
          <w:rFonts w:cs="Times New Roman"/>
          <w:sz w:val="26"/>
          <w:szCs w:val="26"/>
        </w:rPr>
        <w:t xml:space="preserve">на </w:t>
      </w:r>
      <w:r w:rsidR="00AB5E55" w:rsidRPr="00A66D71">
        <w:rPr>
          <w:rFonts w:cs="Times New Roman"/>
          <w:sz w:val="26"/>
          <w:szCs w:val="26"/>
        </w:rPr>
        <w:t>пільгове медичне обслуговування осіб, які постраждали внаслідо</w:t>
      </w:r>
      <w:r w:rsidR="003C57EA" w:rsidRPr="00A66D71">
        <w:rPr>
          <w:rFonts w:cs="Times New Roman"/>
          <w:sz w:val="26"/>
          <w:szCs w:val="26"/>
        </w:rPr>
        <w:t xml:space="preserve">к Чорнобильської катастрофи – </w:t>
      </w:r>
      <w:r w:rsidR="00190ADE">
        <w:rPr>
          <w:rFonts w:cs="Times New Roman"/>
          <w:sz w:val="26"/>
          <w:szCs w:val="26"/>
        </w:rPr>
        <w:t>15,</w:t>
      </w:r>
      <w:r w:rsidR="00190ADE" w:rsidRPr="00190ADE">
        <w:rPr>
          <w:rFonts w:cs="Times New Roman"/>
          <w:sz w:val="26"/>
          <w:szCs w:val="26"/>
        </w:rPr>
        <w:t>5</w:t>
      </w:r>
      <w:r w:rsidR="00AB5E55" w:rsidRPr="00A66D71">
        <w:rPr>
          <w:rFonts w:cs="Times New Roman"/>
          <w:sz w:val="26"/>
          <w:szCs w:val="26"/>
        </w:rPr>
        <w:t xml:space="preserve"> тис.грн;</w:t>
      </w:r>
    </w:p>
    <w:p w:rsidR="00023CE2" w:rsidRPr="004C3954" w:rsidRDefault="00D34F36" w:rsidP="00FD050A">
      <w:pPr>
        <w:pStyle w:val="a5"/>
        <w:numPr>
          <w:ilvl w:val="0"/>
          <w:numId w:val="20"/>
        </w:numPr>
        <w:ind w:left="0" w:firstLine="709"/>
        <w:jc w:val="both"/>
        <w:rPr>
          <w:rFonts w:cs="Times New Roman"/>
          <w:sz w:val="26"/>
          <w:szCs w:val="26"/>
        </w:rPr>
      </w:pPr>
      <w:r w:rsidRPr="004C3954">
        <w:rPr>
          <w:rFonts w:cs="Times New Roman"/>
          <w:sz w:val="26"/>
          <w:szCs w:val="26"/>
        </w:rPr>
        <w:t xml:space="preserve">на забезпечення діяльності фахівця із супроводу ветеранів війни – </w:t>
      </w:r>
      <w:r w:rsidR="00F253C7" w:rsidRPr="004C3954">
        <w:rPr>
          <w:rFonts w:cs="Times New Roman"/>
          <w:sz w:val="26"/>
          <w:szCs w:val="26"/>
        </w:rPr>
        <w:t>182,8</w:t>
      </w:r>
      <w:r w:rsidR="003C57EA" w:rsidRPr="004C3954">
        <w:rPr>
          <w:rFonts w:cs="Times New Roman"/>
          <w:sz w:val="26"/>
          <w:szCs w:val="26"/>
        </w:rPr>
        <w:t xml:space="preserve"> тис.грн;</w:t>
      </w:r>
    </w:p>
    <w:p w:rsidR="003C57EA" w:rsidRPr="00187984" w:rsidRDefault="00EC7A8B" w:rsidP="00FD050A">
      <w:pPr>
        <w:pStyle w:val="a5"/>
        <w:numPr>
          <w:ilvl w:val="0"/>
          <w:numId w:val="20"/>
        </w:numPr>
        <w:ind w:left="0" w:firstLine="709"/>
        <w:jc w:val="both"/>
        <w:rPr>
          <w:rFonts w:cs="Times New Roman"/>
          <w:sz w:val="26"/>
          <w:szCs w:val="26"/>
        </w:rPr>
      </w:pPr>
      <w:r w:rsidRPr="00187984">
        <w:rPr>
          <w:rFonts w:cs="Times New Roman"/>
          <w:sz w:val="26"/>
          <w:szCs w:val="26"/>
        </w:rPr>
        <w:t>на виконання доручень виборцями депутатів обласної ради для надання матеріальної</w:t>
      </w:r>
      <w:r w:rsidR="00F253C7" w:rsidRPr="00187984">
        <w:rPr>
          <w:rFonts w:cs="Times New Roman"/>
          <w:sz w:val="26"/>
          <w:szCs w:val="26"/>
        </w:rPr>
        <w:t xml:space="preserve"> допомоги мешканцям громади – 28</w:t>
      </w:r>
      <w:r w:rsidRPr="00187984">
        <w:rPr>
          <w:rFonts w:cs="Times New Roman"/>
          <w:sz w:val="26"/>
          <w:szCs w:val="26"/>
        </w:rPr>
        <w:t>0,0 тис.грн.</w:t>
      </w:r>
    </w:p>
    <w:p w:rsidR="00B97E6B" w:rsidRPr="003C31FE" w:rsidRDefault="00B97E6B" w:rsidP="00B97E6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7A3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Видатки по галузям соціально-культурної сфери міста та житлово-комунальне господарство міста складають </w:t>
      </w:r>
      <w:r w:rsidR="001A0EB8" w:rsidRPr="007A3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200 639,3</w:t>
      </w:r>
      <w:r w:rsidRPr="007A3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тис грн, або </w:t>
      </w:r>
      <w:r w:rsidR="001A0EB8" w:rsidRPr="007A3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81,9</w:t>
      </w:r>
      <w:r w:rsidRPr="007A3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% від загального обсягу видатків, з них: освіта </w:t>
      </w:r>
      <w:r w:rsidRPr="003C31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</w:t>
      </w:r>
      <w:r w:rsidR="001A0EB8" w:rsidRPr="003C31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105 694,6</w:t>
      </w:r>
      <w:r w:rsidR="00434533" w:rsidRPr="003C31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C31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тис. грн; охорона здоров’я – </w:t>
      </w:r>
      <w:r w:rsidR="001A0EB8" w:rsidRPr="003C31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7 630,0</w:t>
      </w:r>
      <w:r w:rsidRPr="003C31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тис. грн; соціальний захист та соціальні програми в галузі сім’ї та дітей– </w:t>
      </w:r>
      <w:r w:rsidR="001A0EB8" w:rsidRPr="003C31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18 894,2</w:t>
      </w:r>
      <w:r w:rsidR="00023CE2" w:rsidRPr="003C31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C31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тис. грн; культура – </w:t>
      </w:r>
      <w:r w:rsidR="001A0EB8" w:rsidRPr="003C31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7 028,5</w:t>
      </w:r>
      <w:r w:rsidRPr="003C31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тис. грн; фізична культура, спорт та молодь – </w:t>
      </w:r>
      <w:r w:rsidR="001A0EB8" w:rsidRPr="003C31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3 504,5</w:t>
      </w:r>
      <w:r w:rsidRPr="003C31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тис.грн та житлово-комунальне господарство – </w:t>
      </w:r>
      <w:r w:rsidR="001A0EB8" w:rsidRPr="003C31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57 887,4</w:t>
      </w:r>
      <w:r w:rsidRPr="003C31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тис.грн. </w:t>
      </w:r>
    </w:p>
    <w:p w:rsidR="00B97E6B" w:rsidRPr="003C31FE" w:rsidRDefault="00B97E6B" w:rsidP="00B97E6B">
      <w:p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C31F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Основні напрямки використання коштів громади на: </w:t>
      </w:r>
    </w:p>
    <w:p w:rsidR="00B97E6B" w:rsidRPr="00B77FAE" w:rsidRDefault="00B97E6B" w:rsidP="00404269">
      <w:pPr>
        <w:pStyle w:val="a3"/>
        <w:numPr>
          <w:ilvl w:val="0"/>
          <w:numId w:val="13"/>
        </w:numPr>
        <w:spacing w:line="240" w:lineRule="atLeast"/>
        <w:ind w:left="0" w:firstLine="567"/>
        <w:rPr>
          <w:sz w:val="26"/>
          <w:szCs w:val="26"/>
        </w:rPr>
      </w:pPr>
      <w:r w:rsidRPr="00B77FAE">
        <w:rPr>
          <w:sz w:val="26"/>
          <w:szCs w:val="26"/>
        </w:rPr>
        <w:t xml:space="preserve">оплату праці з нарахуваннями працівників бюджетних </w:t>
      </w:r>
      <w:r w:rsidRPr="00B77FAE">
        <w:rPr>
          <w:color w:val="000000" w:themeColor="text1"/>
          <w:sz w:val="26"/>
          <w:szCs w:val="26"/>
        </w:rPr>
        <w:t xml:space="preserve">установ – </w:t>
      </w:r>
      <w:r w:rsidR="009B66D3" w:rsidRPr="00B77FAE">
        <w:rPr>
          <w:color w:val="000000" w:themeColor="text1"/>
          <w:sz w:val="26"/>
          <w:szCs w:val="26"/>
          <w:lang w:val="ru-RU"/>
        </w:rPr>
        <w:t>119 468,2</w:t>
      </w:r>
      <w:r w:rsidRPr="00B77FAE">
        <w:rPr>
          <w:color w:val="000000" w:themeColor="text1"/>
          <w:sz w:val="26"/>
          <w:szCs w:val="26"/>
        </w:rPr>
        <w:t xml:space="preserve"> тис</w:t>
      </w:r>
      <w:r w:rsidRPr="00B77FAE">
        <w:rPr>
          <w:sz w:val="26"/>
          <w:szCs w:val="26"/>
        </w:rPr>
        <w:t xml:space="preserve">. грн; </w:t>
      </w:r>
    </w:p>
    <w:p w:rsidR="00B97E6B" w:rsidRPr="00B77FAE" w:rsidRDefault="00B97E6B" w:rsidP="00404269">
      <w:pPr>
        <w:pStyle w:val="a3"/>
        <w:numPr>
          <w:ilvl w:val="0"/>
          <w:numId w:val="13"/>
        </w:numPr>
        <w:spacing w:line="240" w:lineRule="atLeast"/>
        <w:ind w:left="0" w:firstLine="567"/>
        <w:rPr>
          <w:sz w:val="26"/>
          <w:szCs w:val="26"/>
        </w:rPr>
      </w:pPr>
      <w:r w:rsidRPr="00B77FAE">
        <w:rPr>
          <w:sz w:val="26"/>
          <w:szCs w:val="26"/>
        </w:rPr>
        <w:t xml:space="preserve">медикаменти та медичні вироби – </w:t>
      </w:r>
      <w:r w:rsidR="009B66D3" w:rsidRPr="00B77FAE">
        <w:rPr>
          <w:sz w:val="26"/>
          <w:szCs w:val="26"/>
        </w:rPr>
        <w:t>1 091,0</w:t>
      </w:r>
      <w:r w:rsidRPr="00B77FAE">
        <w:rPr>
          <w:sz w:val="26"/>
          <w:szCs w:val="26"/>
        </w:rPr>
        <w:t xml:space="preserve"> тис.грн;</w:t>
      </w:r>
    </w:p>
    <w:p w:rsidR="00B97E6B" w:rsidRPr="007F51D6" w:rsidRDefault="00B97E6B" w:rsidP="00404269">
      <w:pPr>
        <w:pStyle w:val="a3"/>
        <w:numPr>
          <w:ilvl w:val="0"/>
          <w:numId w:val="13"/>
        </w:numPr>
        <w:tabs>
          <w:tab w:val="left" w:pos="0"/>
        </w:tabs>
        <w:spacing w:line="240" w:lineRule="atLeast"/>
        <w:ind w:left="0" w:firstLine="567"/>
        <w:rPr>
          <w:sz w:val="26"/>
          <w:szCs w:val="26"/>
        </w:rPr>
      </w:pPr>
      <w:r w:rsidRPr="007F51D6">
        <w:rPr>
          <w:sz w:val="26"/>
          <w:szCs w:val="26"/>
        </w:rPr>
        <w:t xml:space="preserve">харчування </w:t>
      </w:r>
      <w:r w:rsidRPr="007F51D6">
        <w:rPr>
          <w:color w:val="000000" w:themeColor="text1"/>
          <w:sz w:val="26"/>
          <w:szCs w:val="26"/>
        </w:rPr>
        <w:t xml:space="preserve">– </w:t>
      </w:r>
      <w:r w:rsidR="009B66D3" w:rsidRPr="007F51D6">
        <w:rPr>
          <w:color w:val="000000" w:themeColor="text1"/>
          <w:sz w:val="26"/>
          <w:szCs w:val="26"/>
        </w:rPr>
        <w:t>5 824,6</w:t>
      </w:r>
      <w:r w:rsidRPr="007F51D6">
        <w:rPr>
          <w:color w:val="000000" w:themeColor="text1"/>
          <w:sz w:val="26"/>
          <w:szCs w:val="26"/>
        </w:rPr>
        <w:t xml:space="preserve"> тис.грн </w:t>
      </w:r>
      <w:r w:rsidRPr="007F51D6">
        <w:rPr>
          <w:sz w:val="26"/>
          <w:szCs w:val="26"/>
        </w:rPr>
        <w:t>(в тому числі: харчування дітей у закладах дошкільної освіти</w:t>
      </w:r>
      <w:r w:rsidR="00E539D0" w:rsidRPr="007F51D6">
        <w:rPr>
          <w:sz w:val="26"/>
          <w:szCs w:val="26"/>
        </w:rPr>
        <w:t xml:space="preserve"> за рахунок місцевого бюджету</w:t>
      </w:r>
      <w:r w:rsidRPr="007F51D6">
        <w:rPr>
          <w:sz w:val="26"/>
          <w:szCs w:val="26"/>
        </w:rPr>
        <w:t xml:space="preserve"> – </w:t>
      </w:r>
      <w:r w:rsidR="009B66D3" w:rsidRPr="007F51D6">
        <w:rPr>
          <w:sz w:val="26"/>
          <w:szCs w:val="26"/>
        </w:rPr>
        <w:t>1 231,7</w:t>
      </w:r>
      <w:r w:rsidR="00E539D0" w:rsidRPr="007F51D6">
        <w:rPr>
          <w:sz w:val="26"/>
          <w:szCs w:val="26"/>
        </w:rPr>
        <w:t xml:space="preserve"> </w:t>
      </w:r>
      <w:r w:rsidR="00140F5B" w:rsidRPr="007F51D6">
        <w:rPr>
          <w:sz w:val="26"/>
          <w:szCs w:val="26"/>
        </w:rPr>
        <w:t>тис.грн</w:t>
      </w:r>
      <w:r w:rsidRPr="007F51D6">
        <w:rPr>
          <w:sz w:val="26"/>
          <w:szCs w:val="26"/>
        </w:rPr>
        <w:t>);</w:t>
      </w:r>
    </w:p>
    <w:p w:rsidR="00B97E6B" w:rsidRPr="00670AA7" w:rsidRDefault="00B97E6B" w:rsidP="00404269">
      <w:pPr>
        <w:pStyle w:val="a3"/>
        <w:numPr>
          <w:ilvl w:val="0"/>
          <w:numId w:val="3"/>
        </w:numPr>
        <w:tabs>
          <w:tab w:val="left" w:pos="0"/>
        </w:tabs>
        <w:spacing w:line="240" w:lineRule="atLeast"/>
        <w:ind w:left="0" w:firstLine="567"/>
        <w:rPr>
          <w:sz w:val="26"/>
          <w:szCs w:val="26"/>
        </w:rPr>
      </w:pPr>
      <w:r w:rsidRPr="00670AA7">
        <w:rPr>
          <w:sz w:val="26"/>
          <w:szCs w:val="26"/>
        </w:rPr>
        <w:t xml:space="preserve"> оплата за спожиті бюджетними установами міста комунальних послуг та енергоносіїв – </w:t>
      </w:r>
      <w:r w:rsidR="009B66D3" w:rsidRPr="00670AA7">
        <w:rPr>
          <w:sz w:val="26"/>
          <w:szCs w:val="26"/>
        </w:rPr>
        <w:t>19 951,2</w:t>
      </w:r>
      <w:r w:rsidRPr="00670AA7">
        <w:rPr>
          <w:sz w:val="26"/>
          <w:szCs w:val="26"/>
        </w:rPr>
        <w:t xml:space="preserve">  тис. грн;</w:t>
      </w:r>
    </w:p>
    <w:p w:rsidR="00B97E6B" w:rsidRPr="001E6B19" w:rsidRDefault="00B97E6B" w:rsidP="00404269">
      <w:pPr>
        <w:pStyle w:val="a5"/>
        <w:numPr>
          <w:ilvl w:val="0"/>
          <w:numId w:val="3"/>
        </w:numPr>
        <w:tabs>
          <w:tab w:val="left" w:pos="0"/>
        </w:tabs>
        <w:spacing w:line="240" w:lineRule="atLeast"/>
        <w:ind w:left="0" w:firstLine="567"/>
        <w:jc w:val="both"/>
        <w:rPr>
          <w:rFonts w:cs="Times New Roman"/>
          <w:spacing w:val="0"/>
          <w:sz w:val="26"/>
          <w:szCs w:val="26"/>
        </w:rPr>
      </w:pPr>
      <w:r w:rsidRPr="001E6B19">
        <w:rPr>
          <w:rFonts w:cs="Times New Roman"/>
          <w:spacing w:val="0"/>
          <w:sz w:val="26"/>
          <w:szCs w:val="26"/>
        </w:rPr>
        <w:t xml:space="preserve">соціальні виплати – </w:t>
      </w:r>
      <w:r w:rsidR="009B66D3" w:rsidRPr="001E6B19">
        <w:rPr>
          <w:rFonts w:cs="Times New Roman"/>
          <w:spacing w:val="0"/>
          <w:sz w:val="26"/>
          <w:szCs w:val="26"/>
        </w:rPr>
        <w:t>12 937,8</w:t>
      </w:r>
      <w:r w:rsidRPr="001E6B19">
        <w:rPr>
          <w:rFonts w:cs="Times New Roman"/>
          <w:spacing w:val="0"/>
          <w:sz w:val="26"/>
          <w:szCs w:val="26"/>
        </w:rPr>
        <w:t xml:space="preserve"> тис. грн; </w:t>
      </w:r>
    </w:p>
    <w:p w:rsidR="00B97E6B" w:rsidRPr="001E6B19" w:rsidRDefault="00B97E6B" w:rsidP="00404269">
      <w:pPr>
        <w:pStyle w:val="a5"/>
        <w:numPr>
          <w:ilvl w:val="0"/>
          <w:numId w:val="3"/>
        </w:numPr>
        <w:tabs>
          <w:tab w:val="left" w:pos="0"/>
        </w:tabs>
        <w:spacing w:line="240" w:lineRule="atLeast"/>
        <w:ind w:left="0" w:firstLine="567"/>
        <w:jc w:val="both"/>
        <w:rPr>
          <w:rFonts w:cs="Times New Roman"/>
          <w:spacing w:val="0"/>
          <w:sz w:val="26"/>
          <w:szCs w:val="26"/>
        </w:rPr>
      </w:pPr>
      <w:r w:rsidRPr="001E6B19">
        <w:rPr>
          <w:rFonts w:cs="Times New Roman"/>
          <w:spacing w:val="0"/>
          <w:sz w:val="26"/>
          <w:szCs w:val="26"/>
        </w:rPr>
        <w:t>благоустрій громади –</w:t>
      </w:r>
      <w:r w:rsidR="004755BB" w:rsidRPr="001E6B19">
        <w:rPr>
          <w:rFonts w:cs="Times New Roman"/>
          <w:spacing w:val="0"/>
          <w:sz w:val="26"/>
          <w:szCs w:val="26"/>
        </w:rPr>
        <w:t xml:space="preserve"> </w:t>
      </w:r>
      <w:r w:rsidR="00644892" w:rsidRPr="001E6B19">
        <w:rPr>
          <w:rFonts w:cs="Times New Roman"/>
          <w:spacing w:val="0"/>
          <w:sz w:val="26"/>
          <w:szCs w:val="26"/>
        </w:rPr>
        <w:t>11 659,8</w:t>
      </w:r>
      <w:r w:rsidR="00C96F66" w:rsidRPr="001E6B19">
        <w:rPr>
          <w:rFonts w:cs="Times New Roman"/>
          <w:spacing w:val="0"/>
          <w:sz w:val="26"/>
          <w:szCs w:val="26"/>
        </w:rPr>
        <w:t xml:space="preserve"> </w:t>
      </w:r>
      <w:r w:rsidRPr="001E6B19">
        <w:rPr>
          <w:rFonts w:cs="Times New Roman"/>
          <w:spacing w:val="0"/>
          <w:sz w:val="26"/>
          <w:szCs w:val="26"/>
        </w:rPr>
        <w:t>тис.грн;</w:t>
      </w:r>
    </w:p>
    <w:p w:rsidR="00786E4C" w:rsidRPr="001E6B19" w:rsidRDefault="00786E4C" w:rsidP="00404269">
      <w:pPr>
        <w:pStyle w:val="a5"/>
        <w:numPr>
          <w:ilvl w:val="0"/>
          <w:numId w:val="3"/>
        </w:numPr>
        <w:tabs>
          <w:tab w:val="left" w:pos="0"/>
        </w:tabs>
        <w:spacing w:line="240" w:lineRule="atLeast"/>
        <w:ind w:left="0" w:firstLine="567"/>
        <w:jc w:val="both"/>
        <w:rPr>
          <w:rFonts w:cs="Times New Roman"/>
          <w:spacing w:val="0"/>
          <w:sz w:val="26"/>
          <w:szCs w:val="26"/>
        </w:rPr>
      </w:pPr>
      <w:r w:rsidRPr="001E6B19">
        <w:rPr>
          <w:rFonts w:cs="Times New Roman"/>
          <w:spacing w:val="0"/>
          <w:sz w:val="26"/>
          <w:szCs w:val="26"/>
        </w:rPr>
        <w:t xml:space="preserve">оплату паливно–енергетичних ресурсів, спожитих у процесі виробництва та постачання теплової енергії  (вугілля) – </w:t>
      </w:r>
      <w:r w:rsidR="001E6B19">
        <w:rPr>
          <w:rFonts w:cs="Times New Roman"/>
          <w:spacing w:val="0"/>
          <w:sz w:val="26"/>
          <w:szCs w:val="26"/>
        </w:rPr>
        <w:t>27</w:t>
      </w:r>
      <w:r w:rsidR="00F635CC" w:rsidRPr="001E6B19">
        <w:rPr>
          <w:rFonts w:cs="Times New Roman"/>
          <w:spacing w:val="0"/>
          <w:sz w:val="26"/>
          <w:szCs w:val="26"/>
        </w:rPr>
        <w:t xml:space="preserve"> 5</w:t>
      </w:r>
      <w:r w:rsidRPr="001E6B19">
        <w:rPr>
          <w:rFonts w:cs="Times New Roman"/>
          <w:spacing w:val="0"/>
          <w:sz w:val="26"/>
          <w:szCs w:val="26"/>
        </w:rPr>
        <w:t>00,0 тис.грн;</w:t>
      </w:r>
    </w:p>
    <w:p w:rsidR="00AF3F4C" w:rsidRPr="008D26AC" w:rsidRDefault="00BE234F" w:rsidP="00404269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6AC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відшкодування різниці в тарифах на послуги централізованого водопостачання та водовідведення, теплову енергію та послуги з постачання теплової енергії (оплата паливно-енергетичних ресурсів, спожитих в процесі виробництва та постачання теплової енергії (вугілля)</w:t>
      </w:r>
      <w:r w:rsidR="00AF3F4C" w:rsidRPr="008D26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644892" w:rsidRPr="008D26AC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8D26AC">
        <w:rPr>
          <w:rFonts w:ascii="Times New Roman" w:eastAsia="Times New Roman" w:hAnsi="Times New Roman" w:cs="Times New Roman"/>
          <w:sz w:val="26"/>
          <w:szCs w:val="26"/>
          <w:lang w:eastAsia="ru-RU"/>
        </w:rPr>
        <w:t> 390,7</w:t>
      </w:r>
      <w:r w:rsidR="00AF3F4C" w:rsidRPr="008D26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тис.грн;</w:t>
      </w:r>
    </w:p>
    <w:p w:rsidR="00404269" w:rsidRPr="008D26AC" w:rsidRDefault="00404269" w:rsidP="00404269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6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капітальний ремонт частини приміщення стаціонарного відділення </w:t>
      </w:r>
      <w:r w:rsidR="00903E12" w:rsidRPr="008D26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КНП «Тернівська центральна міська лікарня» </w:t>
      </w:r>
      <w:r w:rsidRPr="008D26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BD620D" w:rsidRPr="008D26AC">
        <w:rPr>
          <w:rFonts w:ascii="Times New Roman" w:eastAsia="Times New Roman" w:hAnsi="Times New Roman" w:cs="Times New Roman"/>
          <w:sz w:val="26"/>
          <w:szCs w:val="26"/>
          <w:lang w:eastAsia="ru-RU"/>
        </w:rPr>
        <w:t>766,4</w:t>
      </w:r>
      <w:r w:rsidRPr="008D26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тис.грн;</w:t>
      </w:r>
    </w:p>
    <w:p w:rsidR="00404269" w:rsidRPr="00612432" w:rsidRDefault="00404269" w:rsidP="00404269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придбання медичного обладнання до КНП «Тернівська центральна міська лікарня» - </w:t>
      </w:r>
      <w:r w:rsidR="00BD620D" w:rsidRPr="00612432">
        <w:rPr>
          <w:rFonts w:ascii="Times New Roman" w:eastAsia="Times New Roman" w:hAnsi="Times New Roman" w:cs="Times New Roman"/>
          <w:sz w:val="26"/>
          <w:szCs w:val="26"/>
          <w:lang w:eastAsia="ru-RU"/>
        </w:rPr>
        <w:t>1 124,3 тис.грн;</w:t>
      </w:r>
    </w:p>
    <w:p w:rsidR="00B97E6B" w:rsidRPr="00C377F3" w:rsidRDefault="00B97E6B" w:rsidP="00404269">
      <w:pPr>
        <w:pStyle w:val="a3"/>
        <w:numPr>
          <w:ilvl w:val="0"/>
          <w:numId w:val="3"/>
        </w:numPr>
        <w:tabs>
          <w:tab w:val="left" w:pos="0"/>
        </w:tabs>
        <w:spacing w:line="240" w:lineRule="atLeast"/>
        <w:ind w:left="0" w:firstLine="567"/>
        <w:rPr>
          <w:sz w:val="26"/>
          <w:szCs w:val="26"/>
        </w:rPr>
      </w:pPr>
      <w:bookmarkStart w:id="0" w:name="_GoBack"/>
      <w:bookmarkEnd w:id="0"/>
      <w:r w:rsidRPr="00C377F3">
        <w:rPr>
          <w:sz w:val="26"/>
          <w:szCs w:val="26"/>
        </w:rPr>
        <w:t xml:space="preserve">перевезення військовозобов’язаних, призовників до збірних пунктів – </w:t>
      </w:r>
      <w:r w:rsidR="00CF05DC" w:rsidRPr="00C377F3">
        <w:rPr>
          <w:sz w:val="26"/>
          <w:szCs w:val="26"/>
        </w:rPr>
        <w:t>331,5</w:t>
      </w:r>
      <w:r w:rsidRPr="00C377F3">
        <w:rPr>
          <w:sz w:val="26"/>
          <w:szCs w:val="26"/>
        </w:rPr>
        <w:t xml:space="preserve">  тис.грн;</w:t>
      </w:r>
    </w:p>
    <w:p w:rsidR="003E66BE" w:rsidRPr="002B575B" w:rsidRDefault="00B97E6B" w:rsidP="003E66BE">
      <w:pPr>
        <w:pStyle w:val="a5"/>
        <w:numPr>
          <w:ilvl w:val="0"/>
          <w:numId w:val="3"/>
        </w:numPr>
        <w:tabs>
          <w:tab w:val="left" w:pos="0"/>
        </w:tabs>
        <w:spacing w:line="240" w:lineRule="atLeast"/>
        <w:ind w:left="0" w:firstLine="567"/>
        <w:jc w:val="both"/>
        <w:rPr>
          <w:rFonts w:cs="Times New Roman"/>
          <w:spacing w:val="0"/>
          <w:sz w:val="26"/>
          <w:szCs w:val="26"/>
        </w:rPr>
      </w:pPr>
      <w:r w:rsidRPr="002B575B">
        <w:rPr>
          <w:rFonts w:cs="Times New Roman"/>
          <w:spacing w:val="0"/>
          <w:sz w:val="26"/>
          <w:szCs w:val="26"/>
        </w:rPr>
        <w:t>перераховано реверсну дотацію до державного бюджету –</w:t>
      </w:r>
      <w:r w:rsidR="00903E12" w:rsidRPr="002B575B">
        <w:rPr>
          <w:rFonts w:cs="Times New Roman"/>
          <w:spacing w:val="0"/>
          <w:sz w:val="26"/>
          <w:szCs w:val="26"/>
        </w:rPr>
        <w:t xml:space="preserve"> </w:t>
      </w:r>
      <w:r w:rsidR="00CF05DC" w:rsidRPr="002B575B">
        <w:rPr>
          <w:rFonts w:cs="Times New Roman"/>
          <w:spacing w:val="0"/>
          <w:sz w:val="26"/>
          <w:szCs w:val="26"/>
        </w:rPr>
        <w:t>11 806,8</w:t>
      </w:r>
      <w:r w:rsidR="00903E12" w:rsidRPr="002B575B">
        <w:rPr>
          <w:rFonts w:cs="Times New Roman"/>
          <w:spacing w:val="0"/>
          <w:sz w:val="26"/>
          <w:szCs w:val="26"/>
        </w:rPr>
        <w:t xml:space="preserve"> </w:t>
      </w:r>
      <w:r w:rsidR="0080563C" w:rsidRPr="002B575B">
        <w:rPr>
          <w:rFonts w:cs="Times New Roman"/>
          <w:spacing w:val="0"/>
          <w:sz w:val="26"/>
          <w:szCs w:val="26"/>
        </w:rPr>
        <w:t>тис.</w:t>
      </w:r>
      <w:r w:rsidR="00195ED2" w:rsidRPr="002B575B">
        <w:rPr>
          <w:rFonts w:cs="Times New Roman"/>
          <w:spacing w:val="0"/>
          <w:sz w:val="26"/>
          <w:szCs w:val="26"/>
        </w:rPr>
        <w:t>грн</w:t>
      </w:r>
      <w:r w:rsidR="00F635CC" w:rsidRPr="002B575B">
        <w:rPr>
          <w:rFonts w:cs="Times New Roman"/>
          <w:spacing w:val="0"/>
          <w:sz w:val="26"/>
          <w:szCs w:val="26"/>
        </w:rPr>
        <w:t>.</w:t>
      </w:r>
    </w:p>
    <w:p w:rsidR="003E66BE" w:rsidRPr="002B575B" w:rsidRDefault="003E66BE" w:rsidP="003E66BE">
      <w:pPr>
        <w:pStyle w:val="a5"/>
        <w:tabs>
          <w:tab w:val="left" w:pos="0"/>
        </w:tabs>
        <w:spacing w:line="240" w:lineRule="atLeast"/>
        <w:ind w:left="426"/>
        <w:jc w:val="both"/>
        <w:rPr>
          <w:rFonts w:cs="Times New Roman"/>
          <w:spacing w:val="0"/>
          <w:sz w:val="26"/>
          <w:szCs w:val="26"/>
        </w:rPr>
      </w:pPr>
      <w:r w:rsidRPr="002B575B">
        <w:rPr>
          <w:rFonts w:cs="Times New Roman"/>
          <w:sz w:val="26"/>
          <w:szCs w:val="26"/>
        </w:rPr>
        <w:t xml:space="preserve">Перераховано субвенції іншим бюджетам – </w:t>
      </w:r>
      <w:r w:rsidR="007E062B" w:rsidRPr="002B575B">
        <w:rPr>
          <w:rFonts w:cs="Times New Roman"/>
          <w:sz w:val="26"/>
          <w:szCs w:val="26"/>
        </w:rPr>
        <w:t>6 </w:t>
      </w:r>
      <w:r w:rsidR="006431F3" w:rsidRPr="002B575B">
        <w:rPr>
          <w:rFonts w:cs="Times New Roman"/>
          <w:sz w:val="26"/>
          <w:szCs w:val="26"/>
        </w:rPr>
        <w:t>929,3</w:t>
      </w:r>
      <w:r w:rsidR="00213DFE" w:rsidRPr="002B575B">
        <w:rPr>
          <w:rFonts w:cs="Times New Roman"/>
          <w:sz w:val="26"/>
          <w:szCs w:val="26"/>
        </w:rPr>
        <w:t xml:space="preserve"> </w:t>
      </w:r>
      <w:r w:rsidRPr="002B575B">
        <w:rPr>
          <w:rFonts w:cs="Times New Roman"/>
          <w:sz w:val="26"/>
          <w:szCs w:val="26"/>
        </w:rPr>
        <w:t xml:space="preserve">тис.грн, з них: </w:t>
      </w:r>
    </w:p>
    <w:p w:rsidR="003E66BE" w:rsidRPr="002B575B" w:rsidRDefault="003E66BE" w:rsidP="003E66BE">
      <w:pPr>
        <w:pStyle w:val="a5"/>
        <w:numPr>
          <w:ilvl w:val="0"/>
          <w:numId w:val="18"/>
        </w:numPr>
        <w:tabs>
          <w:tab w:val="left" w:pos="426"/>
        </w:tabs>
        <w:spacing w:line="276" w:lineRule="auto"/>
        <w:ind w:left="0" w:firstLine="426"/>
        <w:jc w:val="both"/>
        <w:rPr>
          <w:rFonts w:cs="Times New Roman"/>
          <w:sz w:val="26"/>
          <w:szCs w:val="26"/>
        </w:rPr>
      </w:pPr>
      <w:r w:rsidRPr="002B575B">
        <w:rPr>
          <w:rFonts w:cs="Times New Roman"/>
          <w:sz w:val="26"/>
          <w:szCs w:val="26"/>
        </w:rPr>
        <w:t>обласному бюджету –</w:t>
      </w:r>
      <w:r w:rsidR="00213DFE" w:rsidRPr="002B575B">
        <w:rPr>
          <w:rFonts w:cs="Times New Roman"/>
          <w:sz w:val="26"/>
          <w:szCs w:val="26"/>
        </w:rPr>
        <w:t xml:space="preserve"> 2 969,3</w:t>
      </w:r>
      <w:r w:rsidRPr="002B575B">
        <w:rPr>
          <w:rFonts w:cs="Times New Roman"/>
          <w:sz w:val="26"/>
          <w:szCs w:val="26"/>
        </w:rPr>
        <w:t xml:space="preserve"> тис.грн з них: </w:t>
      </w:r>
    </w:p>
    <w:p w:rsidR="003E66BE" w:rsidRPr="002B575B" w:rsidRDefault="003E66BE" w:rsidP="003E66BE">
      <w:pPr>
        <w:pStyle w:val="a5"/>
        <w:spacing w:line="276" w:lineRule="auto"/>
        <w:ind w:left="0" w:firstLine="426"/>
        <w:jc w:val="both"/>
        <w:rPr>
          <w:rFonts w:cs="Times New Roman"/>
          <w:sz w:val="26"/>
          <w:szCs w:val="26"/>
        </w:rPr>
      </w:pPr>
      <w:r w:rsidRPr="002B575B">
        <w:rPr>
          <w:rFonts w:cs="Times New Roman"/>
          <w:sz w:val="26"/>
          <w:szCs w:val="26"/>
        </w:rPr>
        <w:t xml:space="preserve">- на створення і використання матеріальних резервів для запобігання та ліквідації надзвичайних ситуацій техногенного і природного характеру та їх наслідків – 80,9 тис.грн; </w:t>
      </w:r>
    </w:p>
    <w:p w:rsidR="003E66BE" w:rsidRPr="002B575B" w:rsidRDefault="003E66BE" w:rsidP="003E66BE">
      <w:pPr>
        <w:pStyle w:val="a5"/>
        <w:spacing w:line="276" w:lineRule="auto"/>
        <w:ind w:left="0" w:firstLine="426"/>
        <w:jc w:val="both"/>
        <w:rPr>
          <w:rFonts w:cs="Times New Roman"/>
          <w:sz w:val="26"/>
          <w:szCs w:val="26"/>
        </w:rPr>
      </w:pPr>
      <w:r w:rsidRPr="002B575B">
        <w:rPr>
          <w:rFonts w:cs="Times New Roman"/>
          <w:sz w:val="26"/>
          <w:szCs w:val="26"/>
        </w:rPr>
        <w:t>- на виконання заходу 6.1. Програми забезпечення громадського порядку та громадської безпеки на території Дніпропетровської області на період до 2028 року – 2 888,4 тис. грн;</w:t>
      </w:r>
    </w:p>
    <w:p w:rsidR="00C47435" w:rsidRPr="002B575B" w:rsidRDefault="00C47435" w:rsidP="00C47435">
      <w:pPr>
        <w:pStyle w:val="a5"/>
        <w:numPr>
          <w:ilvl w:val="0"/>
          <w:numId w:val="18"/>
        </w:numPr>
        <w:tabs>
          <w:tab w:val="left" w:pos="426"/>
        </w:tabs>
        <w:spacing w:line="276" w:lineRule="auto"/>
        <w:ind w:left="0" w:firstLine="426"/>
        <w:jc w:val="both"/>
        <w:rPr>
          <w:rFonts w:cs="Times New Roman"/>
          <w:sz w:val="26"/>
          <w:szCs w:val="26"/>
        </w:rPr>
      </w:pPr>
      <w:r w:rsidRPr="002B575B">
        <w:rPr>
          <w:sz w:val="26"/>
          <w:szCs w:val="26"/>
        </w:rPr>
        <w:t>бюджету Павлоградської міської територіальної громади - 250,0 тис.грн - на утримання дитини-сироти у центрі соціальної підтримки дітей "Моя родина";</w:t>
      </w:r>
    </w:p>
    <w:p w:rsidR="00F74ED5" w:rsidRPr="00F83B99" w:rsidRDefault="003E66BE" w:rsidP="003E66BE">
      <w:pPr>
        <w:pStyle w:val="a5"/>
        <w:numPr>
          <w:ilvl w:val="0"/>
          <w:numId w:val="18"/>
        </w:numPr>
        <w:tabs>
          <w:tab w:val="left" w:pos="426"/>
        </w:tabs>
        <w:spacing w:line="276" w:lineRule="auto"/>
        <w:ind w:left="0" w:firstLine="426"/>
        <w:jc w:val="both"/>
        <w:rPr>
          <w:rFonts w:cs="Times New Roman"/>
          <w:sz w:val="26"/>
          <w:szCs w:val="26"/>
        </w:rPr>
      </w:pPr>
      <w:r w:rsidRPr="00F83B99">
        <w:rPr>
          <w:rFonts w:cs="Times New Roman"/>
          <w:sz w:val="26"/>
          <w:szCs w:val="26"/>
        </w:rPr>
        <w:t xml:space="preserve">державному бюджету –  </w:t>
      </w:r>
      <w:r w:rsidR="007E062B" w:rsidRPr="00F83B99">
        <w:rPr>
          <w:rFonts w:cs="Times New Roman"/>
          <w:sz w:val="26"/>
          <w:szCs w:val="26"/>
        </w:rPr>
        <w:t>3 710,0</w:t>
      </w:r>
      <w:r w:rsidRPr="00F83B99">
        <w:rPr>
          <w:rFonts w:cs="Times New Roman"/>
          <w:spacing w:val="0"/>
          <w:sz w:val="26"/>
          <w:szCs w:val="26"/>
        </w:rPr>
        <w:t xml:space="preserve"> </w:t>
      </w:r>
      <w:r w:rsidRPr="00F83B99">
        <w:rPr>
          <w:rFonts w:cs="Times New Roman"/>
          <w:sz w:val="26"/>
          <w:szCs w:val="26"/>
        </w:rPr>
        <w:t>тис.грн</w:t>
      </w:r>
      <w:r w:rsidR="00F74ED5" w:rsidRPr="00F83B99">
        <w:rPr>
          <w:rFonts w:cs="Times New Roman"/>
          <w:sz w:val="26"/>
          <w:szCs w:val="26"/>
        </w:rPr>
        <w:t>, з них:</w:t>
      </w:r>
    </w:p>
    <w:p w:rsidR="003E66BE" w:rsidRPr="00612432" w:rsidRDefault="003E66BE" w:rsidP="00F74ED5">
      <w:pPr>
        <w:pStyle w:val="a5"/>
        <w:spacing w:line="276" w:lineRule="auto"/>
        <w:ind w:left="0" w:firstLine="426"/>
        <w:jc w:val="both"/>
        <w:rPr>
          <w:rFonts w:cs="Times New Roman"/>
          <w:sz w:val="26"/>
          <w:szCs w:val="26"/>
        </w:rPr>
      </w:pPr>
      <w:r w:rsidRPr="00612432">
        <w:rPr>
          <w:rFonts w:cs="Times New Roman"/>
          <w:sz w:val="26"/>
          <w:szCs w:val="26"/>
        </w:rPr>
        <w:t>- військовим частинам</w:t>
      </w:r>
      <w:r w:rsidR="00F74ED5" w:rsidRPr="00612432">
        <w:rPr>
          <w:rFonts w:cs="Times New Roman"/>
          <w:sz w:val="26"/>
          <w:szCs w:val="26"/>
        </w:rPr>
        <w:t xml:space="preserve"> – 3 050,0 тис. грн -</w:t>
      </w:r>
      <w:r w:rsidRPr="00612432">
        <w:rPr>
          <w:rFonts w:cs="Times New Roman"/>
          <w:sz w:val="26"/>
          <w:szCs w:val="26"/>
        </w:rPr>
        <w:t xml:space="preserve"> на закупівлю приладів нічного бачення, засобів зв'язку, засобів радіо електронної боротьби, безпілотних літальних апаратів, запасних част</w:t>
      </w:r>
      <w:r w:rsidR="00F74ED5" w:rsidRPr="00612432">
        <w:rPr>
          <w:rFonts w:cs="Times New Roman"/>
          <w:sz w:val="26"/>
          <w:szCs w:val="26"/>
        </w:rPr>
        <w:t>ин до різних типів дронів, тощо;</w:t>
      </w:r>
    </w:p>
    <w:p w:rsidR="00F74ED5" w:rsidRPr="00612432" w:rsidRDefault="00F74ED5" w:rsidP="00F74ED5">
      <w:pPr>
        <w:pStyle w:val="a5"/>
        <w:spacing w:line="276" w:lineRule="auto"/>
        <w:ind w:left="0" w:firstLine="426"/>
        <w:jc w:val="both"/>
        <w:rPr>
          <w:rFonts w:cs="Times New Roman"/>
          <w:sz w:val="26"/>
          <w:szCs w:val="26"/>
        </w:rPr>
      </w:pPr>
      <w:r w:rsidRPr="00612432">
        <w:rPr>
          <w:rFonts w:cs="Times New Roman"/>
          <w:sz w:val="26"/>
          <w:szCs w:val="26"/>
        </w:rPr>
        <w:t xml:space="preserve">- </w:t>
      </w:r>
      <w:r w:rsidR="007E062B" w:rsidRPr="00612432">
        <w:rPr>
          <w:rFonts w:cs="Times New Roman"/>
          <w:sz w:val="26"/>
          <w:szCs w:val="26"/>
        </w:rPr>
        <w:t>Відділенню поліції  №1 Павлоградського районного відділу поліції  Дніпропетровській області – 360,0 тис.грн - на придбання паливно-мастильних матеріалів;</w:t>
      </w:r>
    </w:p>
    <w:p w:rsidR="00C567D0" w:rsidRPr="00612432" w:rsidRDefault="007E062B" w:rsidP="007E062B">
      <w:pPr>
        <w:pStyle w:val="a5"/>
        <w:spacing w:line="276" w:lineRule="auto"/>
        <w:ind w:left="0" w:firstLine="426"/>
        <w:jc w:val="both"/>
        <w:rPr>
          <w:rFonts w:cs="Times New Roman"/>
          <w:sz w:val="26"/>
          <w:szCs w:val="26"/>
        </w:rPr>
      </w:pPr>
      <w:r w:rsidRPr="00612432">
        <w:rPr>
          <w:rFonts w:cs="Times New Roman"/>
          <w:sz w:val="26"/>
          <w:szCs w:val="26"/>
        </w:rPr>
        <w:t>- Головному управлінню національної поліції в Дніпропетровській області – 300,0 тис.грн - на придбання дизельного палива "Поліцейський офіцер громади".</w:t>
      </w:r>
    </w:p>
    <w:p w:rsidR="00B97E6B" w:rsidRPr="00792CB7" w:rsidRDefault="00B97E6B" w:rsidP="00B97E6B">
      <w:pPr>
        <w:pStyle w:val="a5"/>
        <w:tabs>
          <w:tab w:val="left" w:pos="0"/>
        </w:tabs>
        <w:spacing w:line="240" w:lineRule="atLeast"/>
        <w:ind w:left="0"/>
        <w:jc w:val="both"/>
        <w:rPr>
          <w:rFonts w:cs="Times New Roman"/>
          <w:spacing w:val="0"/>
          <w:sz w:val="26"/>
          <w:szCs w:val="26"/>
        </w:rPr>
      </w:pPr>
      <w:r w:rsidRPr="0014772B">
        <w:rPr>
          <w:rFonts w:cs="Times New Roman"/>
          <w:spacing w:val="0"/>
          <w:sz w:val="26"/>
          <w:szCs w:val="26"/>
        </w:rPr>
        <w:tab/>
        <w:t xml:space="preserve">Кредиторська заборгованість по бюджету громади </w:t>
      </w:r>
      <w:r w:rsidR="00652F36" w:rsidRPr="0014772B">
        <w:rPr>
          <w:rFonts w:cs="Times New Roman"/>
          <w:spacing w:val="0"/>
          <w:sz w:val="26"/>
          <w:szCs w:val="26"/>
        </w:rPr>
        <w:t>станом на 01.0</w:t>
      </w:r>
      <w:r w:rsidR="006C27AA" w:rsidRPr="0014772B">
        <w:rPr>
          <w:rFonts w:cs="Times New Roman"/>
          <w:spacing w:val="0"/>
          <w:sz w:val="26"/>
          <w:szCs w:val="26"/>
        </w:rPr>
        <w:t>7</w:t>
      </w:r>
      <w:r w:rsidRPr="0014772B">
        <w:rPr>
          <w:rFonts w:cs="Times New Roman"/>
          <w:spacing w:val="0"/>
          <w:sz w:val="26"/>
          <w:szCs w:val="26"/>
        </w:rPr>
        <w:t>.202</w:t>
      </w:r>
      <w:r w:rsidR="00790651" w:rsidRPr="0014772B">
        <w:rPr>
          <w:rFonts w:cs="Times New Roman"/>
          <w:spacing w:val="0"/>
          <w:sz w:val="26"/>
          <w:szCs w:val="26"/>
        </w:rPr>
        <w:t>6</w:t>
      </w:r>
      <w:r w:rsidRPr="0014772B">
        <w:rPr>
          <w:rFonts w:cs="Times New Roman"/>
          <w:spacing w:val="0"/>
          <w:sz w:val="26"/>
          <w:szCs w:val="26"/>
        </w:rPr>
        <w:t xml:space="preserve"> року </w:t>
      </w:r>
      <w:r w:rsidR="006C27AA" w:rsidRPr="0014772B">
        <w:rPr>
          <w:rFonts w:cs="Times New Roman"/>
          <w:spacing w:val="0"/>
          <w:sz w:val="26"/>
          <w:szCs w:val="26"/>
        </w:rPr>
        <w:t>складає 46,9 тис.грн</w:t>
      </w:r>
      <w:r w:rsidR="00ED1167" w:rsidRPr="0014772B">
        <w:rPr>
          <w:rFonts w:cs="Times New Roman"/>
          <w:spacing w:val="0"/>
          <w:sz w:val="26"/>
          <w:szCs w:val="26"/>
        </w:rPr>
        <w:t>.</w:t>
      </w:r>
    </w:p>
    <w:p w:rsidR="00F655CB" w:rsidRPr="003655C1" w:rsidRDefault="001117F7" w:rsidP="0087418D">
      <w:pPr>
        <w:pStyle w:val="a5"/>
        <w:tabs>
          <w:tab w:val="left" w:pos="0"/>
        </w:tabs>
        <w:spacing w:line="240" w:lineRule="atLeast"/>
        <w:ind w:left="0"/>
        <w:jc w:val="both"/>
        <w:rPr>
          <w:color w:val="000000" w:themeColor="text1"/>
          <w:sz w:val="28"/>
          <w:szCs w:val="28"/>
        </w:rPr>
      </w:pP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="0087418D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Pr="00792CB7">
        <w:rPr>
          <w:sz w:val="26"/>
          <w:szCs w:val="26"/>
        </w:rPr>
        <w:tab/>
      </w:r>
      <w:r w:rsidR="00B97E6B" w:rsidRPr="00792CB7">
        <w:rPr>
          <w:sz w:val="26"/>
          <w:szCs w:val="26"/>
        </w:rPr>
        <w:t xml:space="preserve"> Фінуправління</w:t>
      </w:r>
      <w:r w:rsidR="00B97E6B" w:rsidRPr="00792CB7">
        <w:rPr>
          <w:color w:val="FF0000"/>
          <w:sz w:val="26"/>
          <w:szCs w:val="26"/>
        </w:rPr>
        <w:tab/>
      </w:r>
      <w:r w:rsidR="00B97E6B" w:rsidRPr="00792CB7">
        <w:rPr>
          <w:color w:val="FF0000"/>
          <w:sz w:val="26"/>
          <w:szCs w:val="26"/>
        </w:rPr>
        <w:tab/>
      </w:r>
      <w:r w:rsidR="00B97E6B" w:rsidRPr="00792CB7">
        <w:rPr>
          <w:color w:val="FF0000"/>
          <w:sz w:val="26"/>
          <w:szCs w:val="26"/>
        </w:rPr>
        <w:tab/>
      </w:r>
      <w:r w:rsidR="00B97E6B" w:rsidRPr="00792CB7">
        <w:rPr>
          <w:color w:val="FF0000"/>
          <w:sz w:val="26"/>
          <w:szCs w:val="26"/>
        </w:rPr>
        <w:tab/>
      </w:r>
      <w:r w:rsidR="00B97E6B" w:rsidRPr="00792CB7">
        <w:rPr>
          <w:color w:val="FF0000"/>
          <w:sz w:val="26"/>
          <w:szCs w:val="26"/>
        </w:rPr>
        <w:tab/>
      </w:r>
      <w:r w:rsidR="00B97E6B" w:rsidRPr="00792CB7">
        <w:rPr>
          <w:color w:val="000000" w:themeColor="text1"/>
          <w:sz w:val="26"/>
          <w:szCs w:val="26"/>
        </w:rPr>
        <w:tab/>
      </w:r>
    </w:p>
    <w:sectPr w:rsidR="00F655CB" w:rsidRPr="003655C1" w:rsidSect="00593F36">
      <w:pgSz w:w="11906" w:h="16838"/>
      <w:pgMar w:top="567" w:right="42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E7F38"/>
    <w:multiLevelType w:val="hybridMultilevel"/>
    <w:tmpl w:val="D0C83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7258"/>
    <w:multiLevelType w:val="hybridMultilevel"/>
    <w:tmpl w:val="C87022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D81C63"/>
    <w:multiLevelType w:val="hybridMultilevel"/>
    <w:tmpl w:val="4CA8303E"/>
    <w:lvl w:ilvl="0" w:tplc="04190005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" w15:restartNumberingAfterBreak="0">
    <w:nsid w:val="21E86890"/>
    <w:multiLevelType w:val="hybridMultilevel"/>
    <w:tmpl w:val="6F3E03F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30CB2122"/>
    <w:multiLevelType w:val="hybridMultilevel"/>
    <w:tmpl w:val="85B86274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5C42773"/>
    <w:multiLevelType w:val="hybridMultilevel"/>
    <w:tmpl w:val="22A42E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22236"/>
    <w:multiLevelType w:val="hybridMultilevel"/>
    <w:tmpl w:val="AA32B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7174F97"/>
    <w:multiLevelType w:val="hybridMultilevel"/>
    <w:tmpl w:val="FFAAA7A6"/>
    <w:lvl w:ilvl="0" w:tplc="9392CD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6F0450E"/>
    <w:multiLevelType w:val="hybridMultilevel"/>
    <w:tmpl w:val="C64C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95484"/>
    <w:multiLevelType w:val="hybridMultilevel"/>
    <w:tmpl w:val="6302C66A"/>
    <w:lvl w:ilvl="0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E142E"/>
    <w:multiLevelType w:val="hybridMultilevel"/>
    <w:tmpl w:val="9B660E4A"/>
    <w:lvl w:ilvl="0" w:tplc="0422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1" w15:restartNumberingAfterBreak="0">
    <w:nsid w:val="6EE64F1A"/>
    <w:multiLevelType w:val="hybridMultilevel"/>
    <w:tmpl w:val="A3F2279E"/>
    <w:lvl w:ilvl="0" w:tplc="E0AE1958"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1"/>
  </w:num>
  <w:num w:numId="10">
    <w:abstractNumId w:val="6"/>
  </w:num>
  <w:num w:numId="11">
    <w:abstractNumId w:val="1"/>
  </w:num>
  <w:num w:numId="12">
    <w:abstractNumId w:val="6"/>
  </w:num>
  <w:num w:numId="13">
    <w:abstractNumId w:val="9"/>
  </w:num>
  <w:num w:numId="14">
    <w:abstractNumId w:val="10"/>
  </w:num>
  <w:num w:numId="15">
    <w:abstractNumId w:val="11"/>
  </w:num>
  <w:num w:numId="16">
    <w:abstractNumId w:val="3"/>
  </w:num>
  <w:num w:numId="17">
    <w:abstractNumId w:val="5"/>
  </w:num>
  <w:num w:numId="18">
    <w:abstractNumId w:val="2"/>
  </w:num>
  <w:num w:numId="19">
    <w:abstractNumId w:val="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97"/>
    <w:rsid w:val="00004880"/>
    <w:rsid w:val="0000752A"/>
    <w:rsid w:val="000075C4"/>
    <w:rsid w:val="00010580"/>
    <w:rsid w:val="00010B69"/>
    <w:rsid w:val="00011B6F"/>
    <w:rsid w:val="000134CA"/>
    <w:rsid w:val="00016EC1"/>
    <w:rsid w:val="00017E07"/>
    <w:rsid w:val="00020642"/>
    <w:rsid w:val="000216BA"/>
    <w:rsid w:val="0002392B"/>
    <w:rsid w:val="00023CE2"/>
    <w:rsid w:val="000252EF"/>
    <w:rsid w:val="000260E3"/>
    <w:rsid w:val="00032F53"/>
    <w:rsid w:val="00042E66"/>
    <w:rsid w:val="0005076B"/>
    <w:rsid w:val="00051CFD"/>
    <w:rsid w:val="00051F23"/>
    <w:rsid w:val="0005551D"/>
    <w:rsid w:val="00055D53"/>
    <w:rsid w:val="000560E7"/>
    <w:rsid w:val="000562AA"/>
    <w:rsid w:val="00060604"/>
    <w:rsid w:val="00061313"/>
    <w:rsid w:val="0006139E"/>
    <w:rsid w:val="0006220F"/>
    <w:rsid w:val="000708FE"/>
    <w:rsid w:val="00070DAE"/>
    <w:rsid w:val="000714D1"/>
    <w:rsid w:val="00073F01"/>
    <w:rsid w:val="00074881"/>
    <w:rsid w:val="00091AC1"/>
    <w:rsid w:val="00091EAA"/>
    <w:rsid w:val="00094036"/>
    <w:rsid w:val="000A1DB3"/>
    <w:rsid w:val="000A5391"/>
    <w:rsid w:val="000A642C"/>
    <w:rsid w:val="000B4B8E"/>
    <w:rsid w:val="000B538E"/>
    <w:rsid w:val="000C6341"/>
    <w:rsid w:val="000D1145"/>
    <w:rsid w:val="000D38E1"/>
    <w:rsid w:val="000D4638"/>
    <w:rsid w:val="000D77AD"/>
    <w:rsid w:val="000D7F88"/>
    <w:rsid w:val="000E0128"/>
    <w:rsid w:val="000E1D7C"/>
    <w:rsid w:val="000E7DA4"/>
    <w:rsid w:val="000F1341"/>
    <w:rsid w:val="000F222E"/>
    <w:rsid w:val="000F22E6"/>
    <w:rsid w:val="000F2E85"/>
    <w:rsid w:val="00100AC4"/>
    <w:rsid w:val="00104E92"/>
    <w:rsid w:val="001117F7"/>
    <w:rsid w:val="0011306F"/>
    <w:rsid w:val="0012067A"/>
    <w:rsid w:val="001232EB"/>
    <w:rsid w:val="00140F5B"/>
    <w:rsid w:val="00141733"/>
    <w:rsid w:val="001447C3"/>
    <w:rsid w:val="00144DCD"/>
    <w:rsid w:val="0014772B"/>
    <w:rsid w:val="00147C61"/>
    <w:rsid w:val="00150CC9"/>
    <w:rsid w:val="001530A0"/>
    <w:rsid w:val="00153CF5"/>
    <w:rsid w:val="001608B3"/>
    <w:rsid w:val="00164B30"/>
    <w:rsid w:val="00170C29"/>
    <w:rsid w:val="00171380"/>
    <w:rsid w:val="0017400C"/>
    <w:rsid w:val="00174751"/>
    <w:rsid w:val="0018038A"/>
    <w:rsid w:val="00185073"/>
    <w:rsid w:val="00187984"/>
    <w:rsid w:val="00190115"/>
    <w:rsid w:val="00190ADE"/>
    <w:rsid w:val="0019125B"/>
    <w:rsid w:val="00195ED2"/>
    <w:rsid w:val="00197BC5"/>
    <w:rsid w:val="001A0EB8"/>
    <w:rsid w:val="001A1682"/>
    <w:rsid w:val="001A18EC"/>
    <w:rsid w:val="001A2AE9"/>
    <w:rsid w:val="001A2C5D"/>
    <w:rsid w:val="001A4C8A"/>
    <w:rsid w:val="001B0BC1"/>
    <w:rsid w:val="001B0C59"/>
    <w:rsid w:val="001B1F70"/>
    <w:rsid w:val="001B6BAE"/>
    <w:rsid w:val="001B6BFA"/>
    <w:rsid w:val="001C082A"/>
    <w:rsid w:val="001C19BB"/>
    <w:rsid w:val="001C4406"/>
    <w:rsid w:val="001C7C87"/>
    <w:rsid w:val="001D4B40"/>
    <w:rsid w:val="001E3792"/>
    <w:rsid w:val="001E6B19"/>
    <w:rsid w:val="001F27F4"/>
    <w:rsid w:val="001F79B7"/>
    <w:rsid w:val="002032F1"/>
    <w:rsid w:val="00204ACA"/>
    <w:rsid w:val="00212FF8"/>
    <w:rsid w:val="00213DFE"/>
    <w:rsid w:val="00214D0F"/>
    <w:rsid w:val="00215D0D"/>
    <w:rsid w:val="00231436"/>
    <w:rsid w:val="00236109"/>
    <w:rsid w:val="002469DF"/>
    <w:rsid w:val="0025054C"/>
    <w:rsid w:val="00250705"/>
    <w:rsid w:val="00251B50"/>
    <w:rsid w:val="00261C5B"/>
    <w:rsid w:val="00280311"/>
    <w:rsid w:val="0028383B"/>
    <w:rsid w:val="00285DBB"/>
    <w:rsid w:val="0029341E"/>
    <w:rsid w:val="002939C8"/>
    <w:rsid w:val="00294E1B"/>
    <w:rsid w:val="0029541F"/>
    <w:rsid w:val="002960DD"/>
    <w:rsid w:val="002B575B"/>
    <w:rsid w:val="002B78CD"/>
    <w:rsid w:val="002C25CD"/>
    <w:rsid w:val="002C2ECB"/>
    <w:rsid w:val="002D3077"/>
    <w:rsid w:val="002D70B4"/>
    <w:rsid w:val="002E0643"/>
    <w:rsid w:val="002E1CBE"/>
    <w:rsid w:val="002F3425"/>
    <w:rsid w:val="002F39DA"/>
    <w:rsid w:val="00300EEE"/>
    <w:rsid w:val="00303912"/>
    <w:rsid w:val="003066CA"/>
    <w:rsid w:val="00310D99"/>
    <w:rsid w:val="00311E34"/>
    <w:rsid w:val="003332B6"/>
    <w:rsid w:val="0033409D"/>
    <w:rsid w:val="00341B9E"/>
    <w:rsid w:val="00343CB3"/>
    <w:rsid w:val="003655C1"/>
    <w:rsid w:val="00365C8D"/>
    <w:rsid w:val="00374CA1"/>
    <w:rsid w:val="00392231"/>
    <w:rsid w:val="003969EF"/>
    <w:rsid w:val="003A0F50"/>
    <w:rsid w:val="003A2689"/>
    <w:rsid w:val="003A582A"/>
    <w:rsid w:val="003A773E"/>
    <w:rsid w:val="003C21E2"/>
    <w:rsid w:val="003C31FE"/>
    <w:rsid w:val="003C4EF1"/>
    <w:rsid w:val="003C57EA"/>
    <w:rsid w:val="003D16A8"/>
    <w:rsid w:val="003D4720"/>
    <w:rsid w:val="003D477D"/>
    <w:rsid w:val="003D4E06"/>
    <w:rsid w:val="003E2AA2"/>
    <w:rsid w:val="003E66BE"/>
    <w:rsid w:val="0040366A"/>
    <w:rsid w:val="004037BA"/>
    <w:rsid w:val="00403CCB"/>
    <w:rsid w:val="00404269"/>
    <w:rsid w:val="00405B10"/>
    <w:rsid w:val="0043358F"/>
    <w:rsid w:val="00434533"/>
    <w:rsid w:val="00440025"/>
    <w:rsid w:val="00443616"/>
    <w:rsid w:val="00450A83"/>
    <w:rsid w:val="00451181"/>
    <w:rsid w:val="00451796"/>
    <w:rsid w:val="004646A7"/>
    <w:rsid w:val="00466E11"/>
    <w:rsid w:val="00467C77"/>
    <w:rsid w:val="00467EB0"/>
    <w:rsid w:val="00473AE3"/>
    <w:rsid w:val="004741E1"/>
    <w:rsid w:val="004755BB"/>
    <w:rsid w:val="00476968"/>
    <w:rsid w:val="00480621"/>
    <w:rsid w:val="00481175"/>
    <w:rsid w:val="00484808"/>
    <w:rsid w:val="00486F7B"/>
    <w:rsid w:val="00490457"/>
    <w:rsid w:val="004914DF"/>
    <w:rsid w:val="0049328E"/>
    <w:rsid w:val="00494FBC"/>
    <w:rsid w:val="004A0826"/>
    <w:rsid w:val="004A4213"/>
    <w:rsid w:val="004A6452"/>
    <w:rsid w:val="004B0E8D"/>
    <w:rsid w:val="004B4CD9"/>
    <w:rsid w:val="004C3954"/>
    <w:rsid w:val="004C5756"/>
    <w:rsid w:val="004C794A"/>
    <w:rsid w:val="004D4B3E"/>
    <w:rsid w:val="004D681B"/>
    <w:rsid w:val="004E0686"/>
    <w:rsid w:val="004E6220"/>
    <w:rsid w:val="004E6D58"/>
    <w:rsid w:val="00505FCD"/>
    <w:rsid w:val="0050601D"/>
    <w:rsid w:val="00506CD4"/>
    <w:rsid w:val="00512EDA"/>
    <w:rsid w:val="00515153"/>
    <w:rsid w:val="00515609"/>
    <w:rsid w:val="005161DB"/>
    <w:rsid w:val="00516A7E"/>
    <w:rsid w:val="005173A7"/>
    <w:rsid w:val="00521142"/>
    <w:rsid w:val="0052170B"/>
    <w:rsid w:val="005230E3"/>
    <w:rsid w:val="00524F2E"/>
    <w:rsid w:val="00531354"/>
    <w:rsid w:val="00532B8F"/>
    <w:rsid w:val="005341D5"/>
    <w:rsid w:val="00542CD1"/>
    <w:rsid w:val="00550AFF"/>
    <w:rsid w:val="00565C73"/>
    <w:rsid w:val="00566209"/>
    <w:rsid w:val="005672E4"/>
    <w:rsid w:val="0057480B"/>
    <w:rsid w:val="005763A4"/>
    <w:rsid w:val="00576B87"/>
    <w:rsid w:val="005814B0"/>
    <w:rsid w:val="00582322"/>
    <w:rsid w:val="005859E8"/>
    <w:rsid w:val="00593F36"/>
    <w:rsid w:val="00597EF7"/>
    <w:rsid w:val="005A1017"/>
    <w:rsid w:val="005A2507"/>
    <w:rsid w:val="005A370F"/>
    <w:rsid w:val="005A40DA"/>
    <w:rsid w:val="005B012A"/>
    <w:rsid w:val="005B4492"/>
    <w:rsid w:val="005B691C"/>
    <w:rsid w:val="005C4182"/>
    <w:rsid w:val="005C4478"/>
    <w:rsid w:val="005E419E"/>
    <w:rsid w:val="005F6DCB"/>
    <w:rsid w:val="005F7190"/>
    <w:rsid w:val="005F7270"/>
    <w:rsid w:val="0060373A"/>
    <w:rsid w:val="00603844"/>
    <w:rsid w:val="00603C9A"/>
    <w:rsid w:val="00604475"/>
    <w:rsid w:val="00605883"/>
    <w:rsid w:val="0060625F"/>
    <w:rsid w:val="006110DF"/>
    <w:rsid w:val="00612432"/>
    <w:rsid w:val="00621DE4"/>
    <w:rsid w:val="00624E87"/>
    <w:rsid w:val="00637D2B"/>
    <w:rsid w:val="006431F3"/>
    <w:rsid w:val="00644892"/>
    <w:rsid w:val="006457B1"/>
    <w:rsid w:val="00652BD8"/>
    <w:rsid w:val="00652F36"/>
    <w:rsid w:val="0065319E"/>
    <w:rsid w:val="00653D83"/>
    <w:rsid w:val="006562D4"/>
    <w:rsid w:val="00656508"/>
    <w:rsid w:val="00657DAC"/>
    <w:rsid w:val="006656BD"/>
    <w:rsid w:val="00670AA7"/>
    <w:rsid w:val="00684BF9"/>
    <w:rsid w:val="00691497"/>
    <w:rsid w:val="00692747"/>
    <w:rsid w:val="00694C30"/>
    <w:rsid w:val="0069543D"/>
    <w:rsid w:val="006966D1"/>
    <w:rsid w:val="006A3F54"/>
    <w:rsid w:val="006A53BC"/>
    <w:rsid w:val="006A6EF5"/>
    <w:rsid w:val="006C27AA"/>
    <w:rsid w:val="006C3399"/>
    <w:rsid w:val="006C6713"/>
    <w:rsid w:val="006D15E7"/>
    <w:rsid w:val="006D1AA6"/>
    <w:rsid w:val="006D2A2A"/>
    <w:rsid w:val="006D7B90"/>
    <w:rsid w:val="006F0C0D"/>
    <w:rsid w:val="006F649F"/>
    <w:rsid w:val="00701138"/>
    <w:rsid w:val="007029C9"/>
    <w:rsid w:val="00706F50"/>
    <w:rsid w:val="00706FE3"/>
    <w:rsid w:val="007075AA"/>
    <w:rsid w:val="0071457A"/>
    <w:rsid w:val="00716E32"/>
    <w:rsid w:val="007206B1"/>
    <w:rsid w:val="0072786A"/>
    <w:rsid w:val="00730F5A"/>
    <w:rsid w:val="00730FFA"/>
    <w:rsid w:val="007327B7"/>
    <w:rsid w:val="00734D69"/>
    <w:rsid w:val="00737E0C"/>
    <w:rsid w:val="007404C8"/>
    <w:rsid w:val="0074485D"/>
    <w:rsid w:val="007459FE"/>
    <w:rsid w:val="00761A15"/>
    <w:rsid w:val="00761C56"/>
    <w:rsid w:val="00761CC7"/>
    <w:rsid w:val="007749E6"/>
    <w:rsid w:val="00777E3B"/>
    <w:rsid w:val="0078296A"/>
    <w:rsid w:val="00786CB5"/>
    <w:rsid w:val="00786E4C"/>
    <w:rsid w:val="00790651"/>
    <w:rsid w:val="00792CB7"/>
    <w:rsid w:val="00795EB4"/>
    <w:rsid w:val="007A3C8F"/>
    <w:rsid w:val="007A6454"/>
    <w:rsid w:val="007A6C89"/>
    <w:rsid w:val="007A6D2C"/>
    <w:rsid w:val="007B3EB0"/>
    <w:rsid w:val="007B5A32"/>
    <w:rsid w:val="007C7A93"/>
    <w:rsid w:val="007D2D11"/>
    <w:rsid w:val="007D3848"/>
    <w:rsid w:val="007E062B"/>
    <w:rsid w:val="007E0A44"/>
    <w:rsid w:val="007E1D85"/>
    <w:rsid w:val="007E36D1"/>
    <w:rsid w:val="007E39E9"/>
    <w:rsid w:val="007E545F"/>
    <w:rsid w:val="007F0F86"/>
    <w:rsid w:val="007F102F"/>
    <w:rsid w:val="007F51D6"/>
    <w:rsid w:val="008049A2"/>
    <w:rsid w:val="0080563C"/>
    <w:rsid w:val="008114DD"/>
    <w:rsid w:val="00814F81"/>
    <w:rsid w:val="008157C6"/>
    <w:rsid w:val="00820897"/>
    <w:rsid w:val="008215C8"/>
    <w:rsid w:val="0082710D"/>
    <w:rsid w:val="008301C8"/>
    <w:rsid w:val="00830EA0"/>
    <w:rsid w:val="0083467D"/>
    <w:rsid w:val="00850410"/>
    <w:rsid w:val="0085134E"/>
    <w:rsid w:val="008523AC"/>
    <w:rsid w:val="008530C5"/>
    <w:rsid w:val="00853368"/>
    <w:rsid w:val="00857661"/>
    <w:rsid w:val="00863FDB"/>
    <w:rsid w:val="00871ECB"/>
    <w:rsid w:val="00874085"/>
    <w:rsid w:val="0087418D"/>
    <w:rsid w:val="00876138"/>
    <w:rsid w:val="008A4A20"/>
    <w:rsid w:val="008B06D2"/>
    <w:rsid w:val="008B0A11"/>
    <w:rsid w:val="008B2EA0"/>
    <w:rsid w:val="008D0A45"/>
    <w:rsid w:val="008D26AC"/>
    <w:rsid w:val="008D7C9F"/>
    <w:rsid w:val="008D7F11"/>
    <w:rsid w:val="008E0CB5"/>
    <w:rsid w:val="008E197D"/>
    <w:rsid w:val="008E246A"/>
    <w:rsid w:val="008F0684"/>
    <w:rsid w:val="008F5190"/>
    <w:rsid w:val="008F5785"/>
    <w:rsid w:val="00900BD6"/>
    <w:rsid w:val="00901870"/>
    <w:rsid w:val="00901D9E"/>
    <w:rsid w:val="00903E12"/>
    <w:rsid w:val="00905185"/>
    <w:rsid w:val="00905D76"/>
    <w:rsid w:val="00913B83"/>
    <w:rsid w:val="0091613B"/>
    <w:rsid w:val="00916450"/>
    <w:rsid w:val="009344F0"/>
    <w:rsid w:val="00935D65"/>
    <w:rsid w:val="00936F82"/>
    <w:rsid w:val="00943432"/>
    <w:rsid w:val="00943510"/>
    <w:rsid w:val="0094609B"/>
    <w:rsid w:val="0095064D"/>
    <w:rsid w:val="009506B2"/>
    <w:rsid w:val="0095207C"/>
    <w:rsid w:val="0095504B"/>
    <w:rsid w:val="00962144"/>
    <w:rsid w:val="00963272"/>
    <w:rsid w:val="00967B6E"/>
    <w:rsid w:val="00973B8F"/>
    <w:rsid w:val="009802B5"/>
    <w:rsid w:val="0098077D"/>
    <w:rsid w:val="009A2E29"/>
    <w:rsid w:val="009A46ED"/>
    <w:rsid w:val="009A5479"/>
    <w:rsid w:val="009B29E4"/>
    <w:rsid w:val="009B512A"/>
    <w:rsid w:val="009B66D3"/>
    <w:rsid w:val="009B7B67"/>
    <w:rsid w:val="009C1843"/>
    <w:rsid w:val="009C5A65"/>
    <w:rsid w:val="009C61F3"/>
    <w:rsid w:val="009D0CF1"/>
    <w:rsid w:val="009D2596"/>
    <w:rsid w:val="009D61D8"/>
    <w:rsid w:val="009D7BDD"/>
    <w:rsid w:val="009D7E8D"/>
    <w:rsid w:val="009E1537"/>
    <w:rsid w:val="009E7388"/>
    <w:rsid w:val="009F56E5"/>
    <w:rsid w:val="00A008F6"/>
    <w:rsid w:val="00A03AE3"/>
    <w:rsid w:val="00A10F17"/>
    <w:rsid w:val="00A1284F"/>
    <w:rsid w:val="00A144C9"/>
    <w:rsid w:val="00A1520D"/>
    <w:rsid w:val="00A153AB"/>
    <w:rsid w:val="00A158F7"/>
    <w:rsid w:val="00A1656D"/>
    <w:rsid w:val="00A23365"/>
    <w:rsid w:val="00A23A6E"/>
    <w:rsid w:val="00A258D8"/>
    <w:rsid w:val="00A31DCF"/>
    <w:rsid w:val="00A32002"/>
    <w:rsid w:val="00A3423B"/>
    <w:rsid w:val="00A41D2A"/>
    <w:rsid w:val="00A53527"/>
    <w:rsid w:val="00A53AF6"/>
    <w:rsid w:val="00A53DEF"/>
    <w:rsid w:val="00A541B2"/>
    <w:rsid w:val="00A56D54"/>
    <w:rsid w:val="00A66D71"/>
    <w:rsid w:val="00A75C29"/>
    <w:rsid w:val="00A769C1"/>
    <w:rsid w:val="00A8109C"/>
    <w:rsid w:val="00A81317"/>
    <w:rsid w:val="00A836D9"/>
    <w:rsid w:val="00A84177"/>
    <w:rsid w:val="00A85C81"/>
    <w:rsid w:val="00A86297"/>
    <w:rsid w:val="00A86981"/>
    <w:rsid w:val="00A86AD2"/>
    <w:rsid w:val="00A918AB"/>
    <w:rsid w:val="00AA7A95"/>
    <w:rsid w:val="00AB0AA8"/>
    <w:rsid w:val="00AB18CD"/>
    <w:rsid w:val="00AB3BA3"/>
    <w:rsid w:val="00AB5E55"/>
    <w:rsid w:val="00AC54F1"/>
    <w:rsid w:val="00AD0095"/>
    <w:rsid w:val="00AD75BE"/>
    <w:rsid w:val="00AF0105"/>
    <w:rsid w:val="00AF2FBC"/>
    <w:rsid w:val="00AF3F4C"/>
    <w:rsid w:val="00B0002B"/>
    <w:rsid w:val="00B00057"/>
    <w:rsid w:val="00B022B0"/>
    <w:rsid w:val="00B06431"/>
    <w:rsid w:val="00B07230"/>
    <w:rsid w:val="00B07356"/>
    <w:rsid w:val="00B11748"/>
    <w:rsid w:val="00B15D5D"/>
    <w:rsid w:val="00B20290"/>
    <w:rsid w:val="00B309FA"/>
    <w:rsid w:val="00B30FE6"/>
    <w:rsid w:val="00B375A1"/>
    <w:rsid w:val="00B404F4"/>
    <w:rsid w:val="00B44375"/>
    <w:rsid w:val="00B52F18"/>
    <w:rsid w:val="00B545AC"/>
    <w:rsid w:val="00B54D67"/>
    <w:rsid w:val="00B55388"/>
    <w:rsid w:val="00B66026"/>
    <w:rsid w:val="00B66315"/>
    <w:rsid w:val="00B66C64"/>
    <w:rsid w:val="00B705AA"/>
    <w:rsid w:val="00B77FAE"/>
    <w:rsid w:val="00B82E77"/>
    <w:rsid w:val="00B8580D"/>
    <w:rsid w:val="00B92CC7"/>
    <w:rsid w:val="00B974AD"/>
    <w:rsid w:val="00B97E6B"/>
    <w:rsid w:val="00BA14B8"/>
    <w:rsid w:val="00BA6A8C"/>
    <w:rsid w:val="00BA6F0C"/>
    <w:rsid w:val="00BA7A3C"/>
    <w:rsid w:val="00BB0D85"/>
    <w:rsid w:val="00BC099B"/>
    <w:rsid w:val="00BC24BE"/>
    <w:rsid w:val="00BC3FCD"/>
    <w:rsid w:val="00BD4E6B"/>
    <w:rsid w:val="00BD620D"/>
    <w:rsid w:val="00BE1F06"/>
    <w:rsid w:val="00BE234F"/>
    <w:rsid w:val="00BE6DDA"/>
    <w:rsid w:val="00C00D2B"/>
    <w:rsid w:val="00C0165F"/>
    <w:rsid w:val="00C0251F"/>
    <w:rsid w:val="00C046D2"/>
    <w:rsid w:val="00C07B05"/>
    <w:rsid w:val="00C161DB"/>
    <w:rsid w:val="00C219CB"/>
    <w:rsid w:val="00C2228F"/>
    <w:rsid w:val="00C222EA"/>
    <w:rsid w:val="00C279A6"/>
    <w:rsid w:val="00C31AEA"/>
    <w:rsid w:val="00C377F3"/>
    <w:rsid w:val="00C43388"/>
    <w:rsid w:val="00C46B10"/>
    <w:rsid w:val="00C47435"/>
    <w:rsid w:val="00C474D7"/>
    <w:rsid w:val="00C53A67"/>
    <w:rsid w:val="00C55659"/>
    <w:rsid w:val="00C55B49"/>
    <w:rsid w:val="00C567D0"/>
    <w:rsid w:val="00C607C7"/>
    <w:rsid w:val="00C62DEB"/>
    <w:rsid w:val="00C72021"/>
    <w:rsid w:val="00C72C2E"/>
    <w:rsid w:val="00C73E6C"/>
    <w:rsid w:val="00C81CF0"/>
    <w:rsid w:val="00C91833"/>
    <w:rsid w:val="00C947BB"/>
    <w:rsid w:val="00C94FEC"/>
    <w:rsid w:val="00C95B73"/>
    <w:rsid w:val="00C95CBF"/>
    <w:rsid w:val="00C96F66"/>
    <w:rsid w:val="00CA1C2C"/>
    <w:rsid w:val="00CA21EA"/>
    <w:rsid w:val="00CB3F8F"/>
    <w:rsid w:val="00CC0598"/>
    <w:rsid w:val="00CC2B98"/>
    <w:rsid w:val="00CC6CEB"/>
    <w:rsid w:val="00CD45B7"/>
    <w:rsid w:val="00CE5546"/>
    <w:rsid w:val="00CE6F11"/>
    <w:rsid w:val="00CE72CE"/>
    <w:rsid w:val="00CF007D"/>
    <w:rsid w:val="00CF05DC"/>
    <w:rsid w:val="00CF77E2"/>
    <w:rsid w:val="00D001E7"/>
    <w:rsid w:val="00D02101"/>
    <w:rsid w:val="00D030C6"/>
    <w:rsid w:val="00D07BDD"/>
    <w:rsid w:val="00D12B2A"/>
    <w:rsid w:val="00D13DBD"/>
    <w:rsid w:val="00D15EED"/>
    <w:rsid w:val="00D17E29"/>
    <w:rsid w:val="00D24919"/>
    <w:rsid w:val="00D258EF"/>
    <w:rsid w:val="00D30DD3"/>
    <w:rsid w:val="00D33C6B"/>
    <w:rsid w:val="00D34F36"/>
    <w:rsid w:val="00D51849"/>
    <w:rsid w:val="00D56FF9"/>
    <w:rsid w:val="00D6381C"/>
    <w:rsid w:val="00D6463D"/>
    <w:rsid w:val="00D81F49"/>
    <w:rsid w:val="00D8478F"/>
    <w:rsid w:val="00D86CFD"/>
    <w:rsid w:val="00D87767"/>
    <w:rsid w:val="00D9083A"/>
    <w:rsid w:val="00D91E52"/>
    <w:rsid w:val="00DA0757"/>
    <w:rsid w:val="00DA49D0"/>
    <w:rsid w:val="00DA4AD0"/>
    <w:rsid w:val="00DB3887"/>
    <w:rsid w:val="00DB5F6C"/>
    <w:rsid w:val="00DC3071"/>
    <w:rsid w:val="00DC3A39"/>
    <w:rsid w:val="00DD7165"/>
    <w:rsid w:val="00DE0393"/>
    <w:rsid w:val="00DE7445"/>
    <w:rsid w:val="00DF13F6"/>
    <w:rsid w:val="00DF14D8"/>
    <w:rsid w:val="00DF5B89"/>
    <w:rsid w:val="00DF62FB"/>
    <w:rsid w:val="00E02169"/>
    <w:rsid w:val="00E02DA9"/>
    <w:rsid w:val="00E16CB8"/>
    <w:rsid w:val="00E25920"/>
    <w:rsid w:val="00E27442"/>
    <w:rsid w:val="00E30AE1"/>
    <w:rsid w:val="00E34621"/>
    <w:rsid w:val="00E34DA2"/>
    <w:rsid w:val="00E459D8"/>
    <w:rsid w:val="00E50930"/>
    <w:rsid w:val="00E539D0"/>
    <w:rsid w:val="00E54A1C"/>
    <w:rsid w:val="00E63B08"/>
    <w:rsid w:val="00E80958"/>
    <w:rsid w:val="00E8188B"/>
    <w:rsid w:val="00E825C8"/>
    <w:rsid w:val="00E83E3A"/>
    <w:rsid w:val="00E849DD"/>
    <w:rsid w:val="00E9456E"/>
    <w:rsid w:val="00E97B79"/>
    <w:rsid w:val="00EA06AE"/>
    <w:rsid w:val="00EA1828"/>
    <w:rsid w:val="00EA25F5"/>
    <w:rsid w:val="00EA61A9"/>
    <w:rsid w:val="00EB52BC"/>
    <w:rsid w:val="00EB6D61"/>
    <w:rsid w:val="00EC5EFB"/>
    <w:rsid w:val="00EC7A8B"/>
    <w:rsid w:val="00ED04C9"/>
    <w:rsid w:val="00ED05BE"/>
    <w:rsid w:val="00ED1167"/>
    <w:rsid w:val="00ED61E1"/>
    <w:rsid w:val="00EF2F9E"/>
    <w:rsid w:val="00F052BE"/>
    <w:rsid w:val="00F07FD0"/>
    <w:rsid w:val="00F126F2"/>
    <w:rsid w:val="00F14823"/>
    <w:rsid w:val="00F15F81"/>
    <w:rsid w:val="00F253C7"/>
    <w:rsid w:val="00F25FD3"/>
    <w:rsid w:val="00F268DC"/>
    <w:rsid w:val="00F326C9"/>
    <w:rsid w:val="00F34D9D"/>
    <w:rsid w:val="00F367B2"/>
    <w:rsid w:val="00F36EF7"/>
    <w:rsid w:val="00F4231D"/>
    <w:rsid w:val="00F448EF"/>
    <w:rsid w:val="00F55D96"/>
    <w:rsid w:val="00F60339"/>
    <w:rsid w:val="00F62219"/>
    <w:rsid w:val="00F635CC"/>
    <w:rsid w:val="00F63799"/>
    <w:rsid w:val="00F6546F"/>
    <w:rsid w:val="00F655CB"/>
    <w:rsid w:val="00F66AE1"/>
    <w:rsid w:val="00F70CBA"/>
    <w:rsid w:val="00F74ED5"/>
    <w:rsid w:val="00F813C8"/>
    <w:rsid w:val="00F81722"/>
    <w:rsid w:val="00F83B99"/>
    <w:rsid w:val="00F8477F"/>
    <w:rsid w:val="00F90CC3"/>
    <w:rsid w:val="00FA2805"/>
    <w:rsid w:val="00FA42D8"/>
    <w:rsid w:val="00FA7A9F"/>
    <w:rsid w:val="00FC3191"/>
    <w:rsid w:val="00FC34AF"/>
    <w:rsid w:val="00FC36D2"/>
    <w:rsid w:val="00FC5B73"/>
    <w:rsid w:val="00FD050A"/>
    <w:rsid w:val="00FD0CC0"/>
    <w:rsid w:val="00FD1452"/>
    <w:rsid w:val="00FD1F9E"/>
    <w:rsid w:val="00FD7A58"/>
    <w:rsid w:val="00FE0977"/>
    <w:rsid w:val="00FE0E8C"/>
    <w:rsid w:val="00FE24D7"/>
    <w:rsid w:val="00FE6EDC"/>
    <w:rsid w:val="00FE792C"/>
    <w:rsid w:val="00FF1EA9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0E4B8-3CE2-4D83-8035-28060B9E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164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164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916450"/>
    <w:pPr>
      <w:spacing w:after="120" w:line="480" w:lineRule="auto"/>
    </w:pPr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16450"/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16450"/>
    <w:pPr>
      <w:spacing w:after="0" w:line="240" w:lineRule="auto"/>
      <w:ind w:left="720"/>
      <w:contextualSpacing/>
    </w:pPr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7190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rsid w:val="00070D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link w:val="a8"/>
    <w:rsid w:val="00070D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644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644892"/>
  </w:style>
  <w:style w:type="character" w:styleId="aa">
    <w:name w:val="Hyperlink"/>
    <w:basedOn w:val="a0"/>
    <w:uiPriority w:val="99"/>
    <w:semiHidden/>
    <w:unhideWhenUsed/>
    <w:rsid w:val="00644892"/>
    <w:rPr>
      <w:color w:val="0000FF"/>
      <w:u w:val="single"/>
    </w:rPr>
  </w:style>
  <w:style w:type="character" w:customStyle="1" w:styleId="rvts37">
    <w:name w:val="rvts37"/>
    <w:basedOn w:val="a0"/>
    <w:rsid w:val="00644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2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Доходи 1</dc:creator>
  <cp:keywords/>
  <dc:description/>
  <cp:lastModifiedBy>FIN3</cp:lastModifiedBy>
  <cp:revision>443</cp:revision>
  <cp:lastPrinted>2024-08-07T10:48:00Z</cp:lastPrinted>
  <dcterms:created xsi:type="dcterms:W3CDTF">2024-11-11T09:34:00Z</dcterms:created>
  <dcterms:modified xsi:type="dcterms:W3CDTF">2026-07-08T11:24:00Z</dcterms:modified>
</cp:coreProperties>
</file>